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268F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  <w:bookmarkStart w:id="0" w:name="_GoBack"/>
      <w:bookmarkEnd w:id="0"/>
    </w:p>
    <w:p w14:paraId="74D173F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225AB96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D8762D6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1DE76AFC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520004B6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>SCHEDE DI RILEVAZIONE</w:t>
      </w:r>
    </w:p>
    <w:p w14:paraId="65C198AD" w14:textId="77777777" w:rsidR="00D66155" w:rsidRPr="00542AEF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PER LA </w:t>
      </w:r>
    </w:p>
    <w:p w14:paraId="4F0B078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3F78F6">
        <w:rPr>
          <w:rFonts w:ascii="Calibri" w:hAnsi="Calibri"/>
          <w:b/>
          <w:iCs/>
          <w:color w:val="1F497D"/>
          <w:sz w:val="50"/>
          <w:szCs w:val="50"/>
        </w:rPr>
        <w:t>REVISIONE PERIODICA DELLE PARTECIPAZIONI</w:t>
      </w:r>
    </w:p>
    <w:p w14:paraId="752CA859" w14:textId="77777777" w:rsidR="00D64606" w:rsidRPr="00D64606" w:rsidRDefault="00D64606" w:rsidP="00D64606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0"/>
          <w:szCs w:val="40"/>
        </w:rPr>
      </w:pPr>
      <w:r w:rsidRPr="00D64606">
        <w:rPr>
          <w:rFonts w:ascii="Calibri" w:hAnsi="Calibri"/>
          <w:b/>
          <w:iCs/>
          <w:color w:val="1F497D"/>
          <w:sz w:val="40"/>
          <w:szCs w:val="40"/>
        </w:rPr>
        <w:t>Dati relativi alle partecipazioni detenute al 31/12/2021</w:t>
      </w:r>
    </w:p>
    <w:p w14:paraId="50ED31CC" w14:textId="08EFFD91" w:rsidR="00D66155" w:rsidRPr="00613D69" w:rsidRDefault="001B66BC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Del="001B66BC">
        <w:rPr>
          <w:rFonts w:ascii="Calibri" w:hAnsi="Calibri"/>
          <w:b/>
          <w:iCs/>
          <w:color w:val="1F497D"/>
          <w:sz w:val="50"/>
          <w:szCs w:val="50"/>
        </w:rPr>
        <w:t xml:space="preserve"> </w:t>
      </w:r>
      <w:r w:rsidR="00D66155" w:rsidRPr="00613D69">
        <w:rPr>
          <w:rFonts w:ascii="Calibri" w:hAnsi="Calibri"/>
          <w:b/>
          <w:iCs/>
          <w:color w:val="1F497D"/>
          <w:sz w:val="50"/>
          <w:szCs w:val="50"/>
        </w:rPr>
        <w:t>(</w:t>
      </w:r>
      <w:r w:rsidR="00D66155" w:rsidRPr="00613D69">
        <w:rPr>
          <w:rFonts w:ascii="Calibri" w:hAnsi="Calibri"/>
          <w:b/>
          <w:i/>
          <w:iCs/>
          <w:color w:val="1F497D"/>
          <w:sz w:val="50"/>
          <w:szCs w:val="50"/>
        </w:rPr>
        <w:t>Art. 20, c.</w:t>
      </w:r>
      <w:r w:rsidR="00D66155">
        <w:rPr>
          <w:rFonts w:ascii="Calibri" w:hAnsi="Calibri"/>
          <w:b/>
          <w:i/>
          <w:iCs/>
          <w:color w:val="1F497D"/>
          <w:sz w:val="50"/>
          <w:szCs w:val="50"/>
        </w:rPr>
        <w:t xml:space="preserve"> 1,</w:t>
      </w:r>
      <w:r w:rsidR="00D66155" w:rsidRPr="00613D69">
        <w:rPr>
          <w:rFonts w:ascii="Calibri" w:hAnsi="Calibri"/>
          <w:b/>
          <w:i/>
          <w:iCs/>
          <w:color w:val="1F497D"/>
          <w:sz w:val="50"/>
          <w:szCs w:val="50"/>
        </w:rPr>
        <w:t xml:space="preserve"> TUSP</w:t>
      </w:r>
      <w:r w:rsidR="00D66155" w:rsidRPr="00613D69"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14:paraId="369C3ECB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2321C9DD" w14:textId="77777777" w:rsidR="00D64606" w:rsidRDefault="00D64606" w:rsidP="00D64606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36"/>
          <w:szCs w:val="36"/>
        </w:rPr>
      </w:pPr>
      <w:r>
        <w:rPr>
          <w:rFonts w:ascii="Calibri" w:hAnsi="Calibri"/>
          <w:b/>
          <w:iCs/>
          <w:color w:val="1F497D"/>
          <w:sz w:val="36"/>
          <w:szCs w:val="36"/>
        </w:rPr>
        <w:t>Acea Pinerolese Industriale S.p.a</w:t>
      </w:r>
    </w:p>
    <w:p w14:paraId="6249EE23" w14:textId="77777777" w:rsidR="00D64606" w:rsidRDefault="00D64606" w:rsidP="00D64606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36"/>
          <w:szCs w:val="36"/>
        </w:rPr>
      </w:pPr>
      <w:r>
        <w:rPr>
          <w:rFonts w:ascii="Calibri" w:hAnsi="Calibri"/>
          <w:b/>
          <w:iCs/>
          <w:color w:val="1F497D"/>
          <w:sz w:val="36"/>
          <w:szCs w:val="36"/>
        </w:rPr>
        <w:t>Distribuzione Gas Naturale S.r.l.</w:t>
      </w:r>
    </w:p>
    <w:p w14:paraId="4941A029" w14:textId="77777777" w:rsidR="00D64606" w:rsidRDefault="00D64606" w:rsidP="00D64606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36"/>
          <w:szCs w:val="36"/>
        </w:rPr>
      </w:pPr>
      <w:r>
        <w:rPr>
          <w:rFonts w:ascii="Calibri" w:hAnsi="Calibri"/>
          <w:b/>
          <w:iCs/>
          <w:color w:val="1F497D"/>
          <w:sz w:val="36"/>
          <w:szCs w:val="36"/>
        </w:rPr>
        <w:t>Amiat V S.p.a.</w:t>
      </w:r>
    </w:p>
    <w:p w14:paraId="75AA30DD" w14:textId="77777777" w:rsidR="00926D83" w:rsidRPr="00505805" w:rsidRDefault="00926D83" w:rsidP="00926D83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36"/>
          <w:szCs w:val="36"/>
        </w:rPr>
      </w:pPr>
      <w:r>
        <w:rPr>
          <w:rFonts w:ascii="Calibri" w:hAnsi="Calibri"/>
          <w:b/>
          <w:iCs/>
          <w:color w:val="1F497D"/>
          <w:sz w:val="36"/>
          <w:szCs w:val="36"/>
        </w:rPr>
        <w:t>Gaspiù Distribuzione S.r.l. in liquidazione</w:t>
      </w:r>
    </w:p>
    <w:p w14:paraId="1D2184AD" w14:textId="77777777" w:rsidR="00D64606" w:rsidRDefault="00D64606" w:rsidP="00D64606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36"/>
          <w:szCs w:val="36"/>
        </w:rPr>
      </w:pPr>
      <w:r>
        <w:rPr>
          <w:rFonts w:ascii="Calibri" w:hAnsi="Calibri"/>
          <w:b/>
          <w:iCs/>
          <w:color w:val="1F497D"/>
          <w:sz w:val="36"/>
          <w:szCs w:val="36"/>
        </w:rPr>
        <w:t>T.R.M. S.p.a.</w:t>
      </w:r>
    </w:p>
    <w:p w14:paraId="29EB9406" w14:textId="77777777" w:rsidR="00D66155" w:rsidRPr="003F78F6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4D9A8657" w14:textId="77777777" w:rsidR="00D66155" w:rsidRDefault="00D66155" w:rsidP="00D66155"/>
    <w:p w14:paraId="3C20A17B" w14:textId="77777777" w:rsidR="00D66155" w:rsidRDefault="00D66155" w:rsidP="00D66155"/>
    <w:p w14:paraId="4ADFB869" w14:textId="77777777" w:rsidR="00D66155" w:rsidRPr="00722551" w:rsidRDefault="00D66155" w:rsidP="00D66155"/>
    <w:p w14:paraId="03B26DFD" w14:textId="77777777" w:rsidR="00D66155" w:rsidRDefault="00D66155" w:rsidP="00D66155">
      <w:r>
        <w:lastRenderedPageBreak/>
        <w:br w:type="page"/>
      </w:r>
    </w:p>
    <w:p w14:paraId="6F322E37" w14:textId="77777777" w:rsidR="0040127A" w:rsidRPr="000E7B2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0E7B2F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A37C18" w14:paraId="4CC35D61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323F3BB" w14:textId="77777777" w:rsidR="0040127A" w:rsidRPr="000E7B2F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54A4199" w14:textId="77777777" w:rsidR="0040127A" w:rsidRPr="003F78F6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DC2146" w:rsidRPr="00A37C18" w14:paraId="1B711EB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DE2210F" w14:textId="77777777" w:rsidR="00DC2146" w:rsidRPr="000E7B2F" w:rsidRDefault="00DC2146" w:rsidP="00DC2146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71B3FF2" w14:textId="77777777" w:rsidR="00DC2146" w:rsidRPr="00535A09" w:rsidRDefault="00DC2146" w:rsidP="00DC2146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A82663">
              <w:rPr>
                <w:rFonts w:cstheme="minorHAnsi"/>
                <w:iCs/>
                <w:color w:val="244062"/>
                <w:sz w:val="18"/>
                <w:szCs w:val="18"/>
              </w:rPr>
              <w:t>'05059960012</w:t>
            </w:r>
          </w:p>
        </w:tc>
      </w:tr>
      <w:tr w:rsidR="00DC2146" w:rsidRPr="00A37C18" w14:paraId="7A49587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DB48A0E" w14:textId="77777777" w:rsidR="00DC2146" w:rsidRPr="000E7B2F" w:rsidRDefault="00DC2146" w:rsidP="00DC2146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22115AC" w14:textId="77777777" w:rsidR="00DC2146" w:rsidRPr="00535A09" w:rsidRDefault="00DC2146" w:rsidP="00DC2146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A82663">
              <w:rPr>
                <w:rFonts w:cstheme="minorHAnsi"/>
                <w:iCs/>
                <w:color w:val="244062"/>
                <w:sz w:val="18"/>
                <w:szCs w:val="18"/>
              </w:rPr>
              <w:t>ACEA PINEROLESE INDUSTRIALE S.P.A.</w:t>
            </w:r>
          </w:p>
        </w:tc>
      </w:tr>
      <w:tr w:rsidR="00DC2146" w:rsidRPr="00A37C18" w14:paraId="2B2D08D3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AD416DC" w14:textId="77777777" w:rsidR="00DC2146" w:rsidRPr="000E7B2F" w:rsidRDefault="00DC2146" w:rsidP="00DC2146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di costituzione della </w:t>
            </w:r>
            <w:r>
              <w:rPr>
                <w:rFonts w:cstheme="minorHAns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57DEE54" w14:textId="77777777" w:rsidR="00DC2146" w:rsidRPr="00535A09" w:rsidRDefault="00DC2146" w:rsidP="00DC2146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1986</w:t>
            </w:r>
          </w:p>
        </w:tc>
      </w:tr>
      <w:tr w:rsidR="00DC2146" w:rsidRPr="00A37C18" w14:paraId="5025F0B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9B8473D" w14:textId="77777777" w:rsidR="00DC2146" w:rsidRPr="000E7B2F" w:rsidRDefault="00DC2146" w:rsidP="00DC2146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-604959834"/>
              <w:placeholder>
                <w:docPart w:val="6723C57CFE92489C9349A6596AACAA8A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14:paraId="2D91DF08" w14:textId="77777777" w:rsidR="00DC2146" w:rsidRPr="00535A09" w:rsidRDefault="006F7DDB" w:rsidP="00DC2146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Società per azioni</w:t>
                </w:r>
              </w:p>
            </w:sdtContent>
          </w:sdt>
        </w:tc>
      </w:tr>
      <w:tr w:rsidR="00DC2146" w:rsidRPr="00A37C18" w14:paraId="3C3C0E63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A90D999" w14:textId="77777777" w:rsidR="00DC2146" w:rsidRPr="000E7B2F" w:rsidRDefault="00DC2146" w:rsidP="00DC2146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528770436"/>
            <w:placeholder>
              <w:docPart w:val="8A30854E01B94DBF8A26EB16303207FE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1F8AE1C" w14:textId="77777777" w:rsidR="00DC2146" w:rsidRPr="00535A09" w:rsidRDefault="00DC2146" w:rsidP="00DC2146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C2146" w:rsidRPr="00A37C18" w14:paraId="46747A4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700B7DE" w14:textId="77777777" w:rsidR="00DC2146" w:rsidRPr="000E7B2F" w:rsidRDefault="00DC2146" w:rsidP="00DC2146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19AB091" w14:textId="77777777" w:rsidR="00DC2146" w:rsidRPr="00535A09" w:rsidRDefault="00DC2146" w:rsidP="00DC2146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DC2146" w:rsidRPr="00A37C18" w14:paraId="62F0066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D82BF57" w14:textId="77777777" w:rsidR="00DC2146" w:rsidRPr="000E7B2F" w:rsidRDefault="00DC2146" w:rsidP="00DC2146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FE34F9">
              <w:rPr>
                <w:rFonts w:cstheme="minorHAnsi"/>
                <w:b/>
                <w:color w:val="244062"/>
                <w:sz w:val="18"/>
                <w:szCs w:val="20"/>
              </w:rPr>
              <w:t>Stato di attività della 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579754571"/>
              <w:placeholder>
                <w:docPart w:val="CD5F9534584549A6950C8393D8EC9C5B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EndPr/>
            <w:sdtContent>
              <w:p w14:paraId="1BF3617F" w14:textId="77777777" w:rsidR="00DC2146" w:rsidRPr="00535A09" w:rsidRDefault="006F7DDB" w:rsidP="00DC2146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attiva</w:t>
                </w:r>
              </w:p>
            </w:sdtContent>
          </w:sdt>
        </w:tc>
      </w:tr>
      <w:tr w:rsidR="00DC2146" w:rsidRPr="00A37C18" w14:paraId="635863F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D3258EA" w14:textId="77777777" w:rsidR="00DC2146" w:rsidRPr="000E7B2F" w:rsidRDefault="00DC2146" w:rsidP="00DC2146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Data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 di inizio della procedura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F89C506" w14:textId="77777777" w:rsidR="00DC2146" w:rsidRPr="00535A09" w:rsidRDefault="00DC2146" w:rsidP="00DC2146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DC2146" w:rsidRPr="00A37C18" w14:paraId="0BBCFC0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1003DC5" w14:textId="77777777" w:rsidR="00DC2146" w:rsidRPr="000E7B2F" w:rsidRDefault="00DC2146" w:rsidP="00DC2146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14E8124" w14:textId="77777777" w:rsidR="00DC2146" w:rsidRPr="00535A09" w:rsidRDefault="00DC2146" w:rsidP="00DC2146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DC2146" w:rsidRPr="00A37C18" w14:paraId="5861E8E3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C1C4F22" w14:textId="77777777" w:rsidR="00DC2146" w:rsidRPr="000E7B2F" w:rsidRDefault="00DC2146" w:rsidP="00DC2146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514C1F7" w14:textId="77777777" w:rsidR="00DC2146" w:rsidRPr="00535A09" w:rsidRDefault="00DC2146" w:rsidP="00DC2146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DC2146" w:rsidRPr="00A37C18" w14:paraId="6FD54099" w14:textId="77777777" w:rsidTr="00F65B2A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F30233B" w14:textId="77777777" w:rsidR="00DC2146" w:rsidRPr="000E7B2F" w:rsidRDefault="00DC2146" w:rsidP="00DC2146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>La società è un GAL</w:t>
            </w:r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4C47550" w14:textId="77777777" w:rsidR="00DC2146" w:rsidRPr="00535A09" w:rsidRDefault="00DC2146" w:rsidP="00DC2146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77B6DBEB" w14:textId="77777777" w:rsidR="0040127A" w:rsidRDefault="0040127A" w:rsidP="0040127A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14:paraId="3D1FC96C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55B24611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077F023D" w14:textId="77777777" w:rsidR="0040127A" w:rsidRPr="00E92699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E859502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511EA56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336D9EF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-2120370674"/>
            <w:placeholder>
              <w:docPart w:val="990ABB0B9B304B96A40422C5CABB3037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5A5384E8" w14:textId="77777777" w:rsidR="0040127A" w:rsidRPr="00535A09" w:rsidRDefault="00502A62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40127A" w:rsidRPr="00A37C18" w14:paraId="0117D25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FBB3FB3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D87781D" w14:textId="77777777" w:rsidR="0040127A" w:rsidRPr="00535A09" w:rsidRDefault="00502A62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Torino</w:t>
            </w:r>
          </w:p>
        </w:tc>
      </w:tr>
      <w:tr w:rsidR="0040127A" w:rsidRPr="00A37C18" w14:paraId="0ABEDA5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09EC48EB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8B60A88" w14:textId="77777777" w:rsidR="0040127A" w:rsidRPr="00535A09" w:rsidRDefault="00502A62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Pinerolo</w:t>
            </w:r>
          </w:p>
        </w:tc>
      </w:tr>
    </w:tbl>
    <w:p w14:paraId="484C02A8" w14:textId="77777777" w:rsidR="0040127A" w:rsidRPr="00DB510D" w:rsidRDefault="0040127A" w:rsidP="0040127A">
      <w:pPr>
        <w:rPr>
          <w:b/>
          <w:u w:val="single"/>
        </w:rPr>
      </w:pPr>
    </w:p>
    <w:p w14:paraId="270ED062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14:paraId="511F3E55" w14:textId="12C3736D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1980"/>
        <w:gridCol w:w="7651"/>
      </w:tblGrid>
      <w:tr w:rsidR="0040127A" w:rsidRPr="00BB3F98" w14:paraId="1CEA6117" w14:textId="77777777" w:rsidTr="00515996">
        <w:trPr>
          <w:cantSplit/>
          <w:trHeight w:val="249"/>
          <w:tblHeader/>
          <w:jc w:val="center"/>
        </w:trPr>
        <w:tc>
          <w:tcPr>
            <w:tcW w:w="102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36A711EE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397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267A324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32B308D2" w14:textId="77777777" w:rsidTr="00515996">
        <w:trPr>
          <w:cantSplit/>
          <w:trHeight w:val="249"/>
          <w:jc w:val="center"/>
        </w:trPr>
        <w:tc>
          <w:tcPr>
            <w:tcW w:w="102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69B6DFE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397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3D7A3C7" w14:textId="0E927FAD" w:rsidR="0040127A" w:rsidRPr="00A37C18" w:rsidRDefault="00417E31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5B17C4">
              <w:rPr>
                <w:rFonts w:cstheme="minorHAnsi"/>
                <w:iCs/>
                <w:color w:val="244062"/>
                <w:sz w:val="18"/>
                <w:szCs w:val="18"/>
              </w:rPr>
              <w:t>38.21.09 - trattamento e smaltimento di altri rifiuti non pericolosi</w:t>
            </w:r>
          </w:p>
        </w:tc>
      </w:tr>
      <w:tr w:rsidR="0040127A" w:rsidRPr="00A37C18" w14:paraId="39A2A50A" w14:textId="77777777" w:rsidTr="00515996">
        <w:trPr>
          <w:cantSplit/>
          <w:trHeight w:val="249"/>
          <w:jc w:val="center"/>
        </w:trPr>
        <w:tc>
          <w:tcPr>
            <w:tcW w:w="102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19664020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</w:p>
        </w:tc>
        <w:tc>
          <w:tcPr>
            <w:tcW w:w="397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2B6CB51" w14:textId="60C4AE16" w:rsidR="0040127A" w:rsidRPr="00A37C18" w:rsidRDefault="00417E31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36 -</w:t>
            </w:r>
            <w:r w:rsidRPr="005B17C4">
              <w:rPr>
                <w:rFonts w:cstheme="minorHAnsi"/>
                <w:iCs/>
                <w:color w:val="244062"/>
                <w:sz w:val="18"/>
                <w:szCs w:val="18"/>
              </w:rPr>
              <w:t xml:space="preserve"> </w:t>
            </w:r>
            <w:r>
              <w:rPr>
                <w:rFonts w:cstheme="minorHAnsi"/>
                <w:iCs/>
                <w:color w:val="244062"/>
                <w:sz w:val="18"/>
                <w:szCs w:val="18"/>
              </w:rPr>
              <w:t>raccolta, trattamento e fornitura di acqua</w:t>
            </w:r>
          </w:p>
        </w:tc>
      </w:tr>
      <w:tr w:rsidR="0040127A" w:rsidRPr="00A37C18" w14:paraId="7A85625D" w14:textId="77777777" w:rsidTr="00515996">
        <w:trPr>
          <w:cantSplit/>
          <w:trHeight w:val="249"/>
          <w:jc w:val="center"/>
        </w:trPr>
        <w:tc>
          <w:tcPr>
            <w:tcW w:w="102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2FA23678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</w:p>
        </w:tc>
        <w:tc>
          <w:tcPr>
            <w:tcW w:w="397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D106F29" w14:textId="0388FAE4" w:rsidR="0040127A" w:rsidRPr="00A37C18" w:rsidRDefault="00417E31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8E5887">
              <w:rPr>
                <w:rFonts w:cstheme="minorHAnsi"/>
                <w:iCs/>
                <w:color w:val="244062"/>
                <w:sz w:val="18"/>
                <w:szCs w:val="18"/>
              </w:rPr>
              <w:t>37</w:t>
            </w:r>
            <w:r>
              <w:rPr>
                <w:rFonts w:cstheme="minorHAnsi"/>
                <w:iCs/>
                <w:color w:val="244062"/>
                <w:sz w:val="18"/>
                <w:szCs w:val="18"/>
              </w:rPr>
              <w:t xml:space="preserve"> </w:t>
            </w:r>
            <w:r w:rsidRPr="008E5887">
              <w:rPr>
                <w:rFonts w:cstheme="minorHAnsi"/>
                <w:iCs/>
                <w:color w:val="244062"/>
                <w:sz w:val="18"/>
                <w:szCs w:val="18"/>
              </w:rPr>
              <w:t>- gestione delle reti fognarie</w:t>
            </w:r>
          </w:p>
        </w:tc>
      </w:tr>
      <w:tr w:rsidR="0040127A" w:rsidRPr="00A37C18" w14:paraId="5B0D8B0C" w14:textId="77777777" w:rsidTr="00515996">
        <w:trPr>
          <w:cantSplit/>
          <w:trHeight w:val="249"/>
          <w:jc w:val="center"/>
        </w:trPr>
        <w:tc>
          <w:tcPr>
            <w:tcW w:w="102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A1B8E55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</w:p>
        </w:tc>
        <w:tc>
          <w:tcPr>
            <w:tcW w:w="397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E303928" w14:textId="7674BFD8" w:rsidR="0040127A" w:rsidRPr="00A37C18" w:rsidRDefault="00417E31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Altre attività (6% dei ricavi)</w:t>
            </w:r>
          </w:p>
        </w:tc>
      </w:tr>
    </w:tbl>
    <w:p w14:paraId="319C2B32" w14:textId="77777777" w:rsidR="00383161" w:rsidRPr="00563248" w:rsidRDefault="00383161" w:rsidP="0040127A">
      <w:pPr>
        <w:rPr>
          <w:b/>
          <w:u w:val="single"/>
        </w:rPr>
      </w:pPr>
    </w:p>
    <w:p w14:paraId="4F31DCDA" w14:textId="77777777" w:rsidR="0040127A" w:rsidRDefault="0040127A" w:rsidP="0040127A">
      <w:pPr>
        <w:rPr>
          <w:u w:val="single"/>
        </w:rPr>
      </w:pPr>
      <w:r>
        <w:rPr>
          <w:u w:val="single"/>
        </w:rPr>
        <w:br w:type="page"/>
      </w:r>
    </w:p>
    <w:p w14:paraId="46F2802B" w14:textId="77777777" w:rsidR="0040127A" w:rsidRPr="008D4D7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ULTERIORI INFORMAZIONI SULLA PARTECIPATA</w:t>
      </w:r>
      <w:r w:rsidR="008D4D7F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51DAC1BC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02BDDD1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DE97FDC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1E6AD0" w14:paraId="1964015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0472695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in house</w:t>
            </w:r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-317804895"/>
            <w:placeholder>
              <w:docPart w:val="4C1167B88B02436D8D4CCD0EDFC1CB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4A00170" w14:textId="77777777" w:rsidR="0040127A" w:rsidRPr="00305928" w:rsidRDefault="003318A7" w:rsidP="009442F4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40127A" w:rsidRPr="0007106C" w14:paraId="342F361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C93AC9D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Previsione nello statuto di limiti di fatturato"/>
            <w:id w:val="-1013906920"/>
            <w:placeholder>
              <w:docPart w:val="52E491DE1E19414A98F52E52187F304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3851C63F" w14:textId="77777777" w:rsidR="0040127A" w:rsidRPr="00305928" w:rsidRDefault="003318A7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40127A" w:rsidRPr="0007106C" w14:paraId="4549B023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23B6DC6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contenuta nell'allegato A al D.Lgs.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CEEEEBE" w14:textId="77777777" w:rsidR="0040127A" w:rsidRPr="00305928" w:rsidRDefault="003318A7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40127A" w:rsidRPr="0007106C" w14:paraId="7F526D0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6F702A3" w14:textId="77777777" w:rsidR="0040127A" w:rsidRPr="001E6AD0" w:rsidRDefault="0040127A" w:rsidP="00273F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a partecipazione pubblica di diritto singolare (art.1, c. 4, lett. A)</w:t>
            </w:r>
            <w:r w:rsidR="00943619" w:rsidRPr="00F949BF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 w:rsidR="00EE019A">
              <w:rPr>
                <w:rFonts w:cstheme="minorHAnsi"/>
                <w:b/>
                <w:color w:val="FF0000"/>
                <w:vertAlign w:val="superscript"/>
              </w:rPr>
              <w:t>#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1452929660"/>
            <w:placeholder>
              <w:docPart w:val="4EDBB260DA9B4464AC3606C4EC7D44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D2CEB7A" w14:textId="77777777" w:rsidR="0040127A" w:rsidRPr="00305928" w:rsidRDefault="003318A7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314F62B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82C965C" w14:textId="77777777" w:rsidR="0040127A" w:rsidRPr="001E6AD0" w:rsidRDefault="0040127A" w:rsidP="0094361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190F68E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A93B10" w:rsidRPr="0007106C" w14:paraId="1DAC1F2F" w14:textId="77777777" w:rsidTr="00B45BA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D8B5BCD" w14:textId="77777777" w:rsidR="00A93B10" w:rsidRPr="00A15EC9" w:rsidDel="00A93B10" w:rsidRDefault="00A93B1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1A06FD">
              <w:rPr>
                <w:rFonts w:cstheme="minorHAnsi"/>
                <w:b/>
                <w:color w:val="244062"/>
                <w:sz w:val="18"/>
                <w:szCs w:val="18"/>
              </w:rPr>
              <w:t>La società adotta un sistema di contabilità analitica e separata per attività?</w:t>
            </w:r>
            <w:r w:rsidR="00776CB3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-127777805"/>
            <w:placeholder>
              <w:docPart w:val="ABCEE49D539A4505907DE05C1BB97F5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64DB1D5" w14:textId="77777777" w:rsidR="00A93B10" w:rsidRPr="00305928" w:rsidRDefault="00FB1E9B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A93B10" w:rsidRPr="0007106C" w14:paraId="377F89EC" w14:textId="77777777" w:rsidTr="00B45BA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F3509A4" w14:textId="77777777" w:rsidR="00A93B10" w:rsidRPr="00A15EC9" w:rsidRDefault="00A93B1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1A06FD">
              <w:rPr>
                <w:rFonts w:cstheme="minorHAnsi"/>
                <w:b/>
                <w:color w:val="244062"/>
                <w:sz w:val="18"/>
                <w:szCs w:val="18"/>
              </w:rPr>
              <w:t>Specificare se la disciplina applicata è stata dettata da: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disciplina applicata è stata dettata da:"/>
            <w:tag w:val="Disciplina applicata"/>
            <w:id w:val="1153647827"/>
            <w:placeholder>
              <w:docPart w:val="2F21FF898D754553883F858F5A58D4BC"/>
            </w:placeholder>
            <w:dropDownList>
              <w:listItem w:displayText="MEF (direttiva 9 settembre 2019)" w:value="MEF (direttiva 9 settembre 2019)"/>
              <w:listItem w:displayText="ARERA" w:value="ARERA"/>
              <w:listItem w:displayText="ART" w:value="ART"/>
              <w:listItem w:displayText="ENAC" w:value="ENAC"/>
              <w:listItem w:displayText="AGCOM" w:value="AGCOM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0BFC1ED" w14:textId="77777777" w:rsidR="00A93B10" w:rsidRDefault="00FB1E9B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MEF (direttiva 9 settembre 2019)</w:t>
                </w:r>
              </w:p>
            </w:tc>
          </w:sdtContent>
        </w:sdt>
      </w:tr>
      <w:tr w:rsidR="0040127A" w:rsidRPr="0007106C" w14:paraId="2B24CAD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2DB00F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1440794801"/>
            <w:placeholder>
              <w:docPart w:val="0218AC3B21C441C99EBB5D6DCB885AA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6C1FD72" w14:textId="77777777" w:rsidR="0040127A" w:rsidRPr="00305928" w:rsidRDefault="000F432C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720F289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D867E6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provvedimento del Presidente della Regione o delle Prov. Autonome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1931699480"/>
            <w:placeholder>
              <w:docPart w:val="11FD33CDECC5475E8A18C65235BE676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BAD4A7A" w14:textId="77777777" w:rsidR="0040127A" w:rsidRPr="00305928" w:rsidRDefault="000F432C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56ACE4B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A946BCA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AF7FCE0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14:paraId="54CA95E9" w14:textId="77777777" w:rsidR="0040127A" w:rsidRPr="007B2FB0" w:rsidRDefault="0040127A" w:rsidP="007B2FB0">
      <w:pPr>
        <w:rPr>
          <w:rFonts w:cstheme="minorHAnsi"/>
          <w:bCs/>
          <w:color w:val="000000" w:themeColor="text1"/>
        </w:rPr>
      </w:pPr>
      <w:r w:rsidRPr="007B2FB0">
        <w:rPr>
          <w:rFonts w:cstheme="minorHAnsi"/>
          <w:bCs/>
          <w:color w:val="000000" w:themeColor="text1"/>
        </w:rPr>
        <w:br w:type="page"/>
      </w:r>
    </w:p>
    <w:p w14:paraId="7AE5EDF2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  <w:r w:rsidR="008B5AD7" w:rsidRPr="008B5AD7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822"/>
        <w:gridCol w:w="4823"/>
      </w:tblGrid>
      <w:tr w:rsidR="0040127A" w:rsidRPr="00BB3F98" w14:paraId="41D9DDCE" w14:textId="77777777" w:rsidTr="009442F4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1E6691A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14:paraId="5F5B04F4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</w:t>
            </w:r>
            <w:r w:rsidR="0098603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</w:tr>
      <w:tr w:rsidR="0040127A" w:rsidRPr="00CE73BD" w14:paraId="5AF0DA2D" w14:textId="77777777" w:rsidTr="009442F4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0785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alias w:val="Tipologia di attività svolta"/>
              <w:id w:val="1933009036"/>
              <w:placeholder>
                <w:docPart w:val="670B5E3630FA4C01B9BEC281A1487802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6770516E" w14:textId="77777777" w:rsidR="0040127A" w:rsidRPr="00BB3F98" w:rsidRDefault="00557809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40127A" w:rsidRPr="0052060B" w14:paraId="6509F0DD" w14:textId="77777777" w:rsidTr="005019D2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DBCB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E6B8" w14:textId="336B2C78" w:rsidR="0040127A" w:rsidRPr="00BB3F98" w:rsidRDefault="00C064E7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345</w:t>
            </w:r>
          </w:p>
        </w:tc>
      </w:tr>
      <w:tr w:rsidR="0040127A" w:rsidRPr="0052060B" w14:paraId="3D67CE75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4E30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639A" w14:textId="77777777" w:rsidR="0040127A" w:rsidRPr="00BB3F98" w:rsidRDefault="00557809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5</w:t>
            </w:r>
          </w:p>
        </w:tc>
      </w:tr>
      <w:tr w:rsidR="0040127A" w:rsidRPr="0052060B" w14:paraId="5AC75F1A" w14:textId="77777777" w:rsidTr="005019D2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2B3B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5047" w14:textId="5ED5AC12" w:rsidR="0040127A" w:rsidRPr="00BB3F98" w:rsidRDefault="00EF30DC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5019D2">
              <w:rPr>
                <w:rFonts w:ascii="Calibri" w:hAnsi="Calibri" w:cs="Calibri"/>
                <w:color w:val="244062"/>
                <w:sz w:val="18"/>
                <w:szCs w:val="18"/>
              </w:rPr>
              <w:t>36.240</w:t>
            </w:r>
          </w:p>
        </w:tc>
      </w:tr>
      <w:tr w:rsidR="0040127A" w:rsidRPr="0052060B" w14:paraId="58D8CE0F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41D6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886E" w14:textId="77777777" w:rsidR="0040127A" w:rsidRPr="00BB3F98" w:rsidRDefault="00557809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</w:t>
            </w:r>
          </w:p>
        </w:tc>
      </w:tr>
      <w:tr w:rsidR="0040127A" w:rsidRPr="0052060B" w14:paraId="3E58149B" w14:textId="77777777" w:rsidTr="005019D2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F716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AE1B" w14:textId="66C09671" w:rsidR="0040127A" w:rsidRPr="00BB3F98" w:rsidRDefault="00EF30DC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69.160</w:t>
            </w:r>
          </w:p>
        </w:tc>
      </w:tr>
    </w:tbl>
    <w:p w14:paraId="541B4D22" w14:textId="77777777" w:rsidR="0040127A" w:rsidRDefault="0040127A" w:rsidP="0040127A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554"/>
        <w:gridCol w:w="1217"/>
        <w:gridCol w:w="1217"/>
        <w:gridCol w:w="1219"/>
        <w:gridCol w:w="1217"/>
        <w:gridCol w:w="1221"/>
      </w:tblGrid>
      <w:tr w:rsidR="0098603C" w:rsidRPr="00BB3F98" w14:paraId="3F61D6D4" w14:textId="77777777" w:rsidTr="009442F4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366AEE7D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3F4C02C8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2139689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2482E47B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9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C840CF0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8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00F12D41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7</w:t>
            </w:r>
          </w:p>
        </w:tc>
      </w:tr>
      <w:tr w:rsidR="0040127A" w:rsidRPr="0007106C" w14:paraId="125C8BC8" w14:textId="77777777" w:rsidTr="009442F4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500B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2051418815"/>
            <w:placeholder>
              <w:docPart w:val="4C1167B88B02436D8D4CCD0EDFC1CB54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BA90CF" w14:textId="5895C447" w:rsidR="0040127A" w:rsidRPr="00BB3F98" w:rsidRDefault="00F01A14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1188639796"/>
            <w:placeholder>
              <w:docPart w:val="C4D23CEBCC104E3799E8C0D076D2E4F6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5234BB" w14:textId="2356EC24" w:rsidR="0040127A" w:rsidRPr="00BB3F98" w:rsidRDefault="00F01A14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375120188"/>
            <w:placeholder>
              <w:docPart w:val="4242919A12994B02A405CE23D91F31C9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BDDA79" w14:textId="77E2E16E" w:rsidR="0040127A" w:rsidRPr="00BB3F98" w:rsidRDefault="00F01A14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1005708500"/>
            <w:placeholder>
              <w:docPart w:val="30F3F3805565435B8F15D53D4EF28E7D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734D6B" w14:textId="5040C243" w:rsidR="0040127A" w:rsidRPr="00BB3F98" w:rsidRDefault="00F01A14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-248498738"/>
            <w:placeholder>
              <w:docPart w:val="C2C008D40A544C1C9281C48FB4D355DA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6DC648" w14:textId="642ED22E" w:rsidR="0040127A" w:rsidRPr="00BB3F98" w:rsidRDefault="00F01A14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E2414E" w:rsidRPr="0007106C" w14:paraId="6D00C7B4" w14:textId="77777777" w:rsidTr="005019D2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200C" w14:textId="77777777" w:rsidR="00E2414E" w:rsidRPr="001E6AD0" w:rsidRDefault="00E2414E" w:rsidP="00E2414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1C2A" w14:textId="10AB0990" w:rsidR="00E2414E" w:rsidRPr="00BB3F98" w:rsidRDefault="00495EDD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5019D2">
              <w:rPr>
                <w:rFonts w:ascii="Calibri" w:hAnsi="Calibri" w:cs="Calibri"/>
                <w:color w:val="244062"/>
                <w:sz w:val="18"/>
                <w:szCs w:val="18"/>
              </w:rPr>
              <w:t>2.390.865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4CC0" w14:textId="77777777" w:rsidR="00E2414E" w:rsidRPr="00BB3F98" w:rsidRDefault="00E2414E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1.817.579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4541" w14:textId="77777777" w:rsidR="00E2414E" w:rsidRPr="00BB3F98" w:rsidRDefault="00E2414E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2.311.295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B0D8" w14:textId="77777777" w:rsidR="00E2414E" w:rsidRPr="00BB3F98" w:rsidRDefault="00E2414E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2.585.240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2D54" w14:textId="77777777" w:rsidR="00E2414E" w:rsidRPr="00BB3F98" w:rsidRDefault="00E2414E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3.235.672</w:t>
            </w:r>
          </w:p>
        </w:tc>
      </w:tr>
    </w:tbl>
    <w:p w14:paraId="07F2BABB" w14:textId="77777777" w:rsidR="008B5AD7" w:rsidRDefault="008B5AD7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  <w:u w:val="single"/>
        </w:rPr>
      </w:pPr>
    </w:p>
    <w:p w14:paraId="19057250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14:paraId="00FF1EBD" w14:textId="625915E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40127A" w:rsidRPr="00BB3F98" w14:paraId="7344CACB" w14:textId="77777777" w:rsidTr="00CA12C2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64AEA90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3156F1B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F451D0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854271D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0F6D683E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9</w:t>
            </w:r>
          </w:p>
        </w:tc>
      </w:tr>
      <w:tr w:rsidR="00CA12C2" w:rsidRPr="0007106C" w14:paraId="49989D6C" w14:textId="77777777" w:rsidTr="005019D2">
        <w:trPr>
          <w:cantSplit/>
          <w:trHeight w:val="251"/>
        </w:trPr>
        <w:tc>
          <w:tcPr>
            <w:tcW w:w="2251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B765" w14:textId="77777777" w:rsidR="00CA12C2" w:rsidRPr="001E6AD0" w:rsidRDefault="00CA12C2" w:rsidP="00CA12C2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7C06" w14:textId="1B891796" w:rsidR="00CA12C2" w:rsidRPr="0052060B" w:rsidRDefault="00403ADB" w:rsidP="00CA12C2">
            <w:pPr>
              <w:spacing w:after="0" w:line="240" w:lineRule="auto"/>
              <w:rPr>
                <w:sz w:val="18"/>
                <w:szCs w:val="18"/>
              </w:rPr>
            </w:pPr>
            <w:r w:rsidRPr="005019D2">
              <w:rPr>
                <w:rFonts w:ascii="Calibri" w:hAnsi="Calibri" w:cs="Calibri"/>
                <w:color w:val="244062"/>
                <w:sz w:val="18"/>
                <w:szCs w:val="18"/>
              </w:rPr>
              <w:t>58.036.568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E651" w14:textId="77777777" w:rsidR="00CA12C2" w:rsidRPr="0052060B" w:rsidRDefault="00CA12C2" w:rsidP="00CA12C2">
            <w:pPr>
              <w:spacing w:after="0" w:line="240" w:lineRule="auto"/>
              <w:rPr>
                <w:sz w:val="18"/>
                <w:szCs w:val="18"/>
              </w:rPr>
            </w:pPr>
            <w:r w:rsidRPr="008F4F38">
              <w:rPr>
                <w:rFonts w:ascii="Calibri" w:hAnsi="Calibri" w:cs="Calibri"/>
                <w:color w:val="244062"/>
                <w:sz w:val="18"/>
                <w:szCs w:val="18"/>
              </w:rPr>
              <w:t>53.808.005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A019" w14:textId="77777777" w:rsidR="00CA12C2" w:rsidRPr="0052060B" w:rsidRDefault="00CA12C2" w:rsidP="00CA12C2">
            <w:pPr>
              <w:spacing w:after="0" w:line="240" w:lineRule="auto"/>
              <w:rPr>
                <w:sz w:val="18"/>
                <w:szCs w:val="18"/>
              </w:rPr>
            </w:pPr>
            <w:r w:rsidRPr="008F4F38">
              <w:rPr>
                <w:rFonts w:ascii="Calibri" w:hAnsi="Calibri" w:cs="Calibri"/>
                <w:color w:val="244062"/>
                <w:sz w:val="18"/>
                <w:szCs w:val="18"/>
              </w:rPr>
              <w:t>53.607.033</w:t>
            </w:r>
          </w:p>
        </w:tc>
      </w:tr>
      <w:tr w:rsidR="00CA12C2" w:rsidRPr="0007106C" w14:paraId="55E7609B" w14:textId="77777777" w:rsidTr="005019D2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16DE" w14:textId="77777777" w:rsidR="00CA12C2" w:rsidRPr="001E6AD0" w:rsidRDefault="00CA12C2" w:rsidP="00CA12C2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2C4C" w14:textId="2FE60581" w:rsidR="00CA12C2" w:rsidRPr="0052060B" w:rsidRDefault="00403ADB" w:rsidP="00CA12C2">
            <w:pPr>
              <w:spacing w:after="0" w:line="240" w:lineRule="auto"/>
              <w:rPr>
                <w:sz w:val="18"/>
                <w:szCs w:val="18"/>
              </w:rPr>
            </w:pPr>
            <w:r w:rsidRPr="005019D2">
              <w:rPr>
                <w:rFonts w:ascii="Calibri" w:hAnsi="Calibri" w:cs="Calibri"/>
                <w:color w:val="244062"/>
                <w:sz w:val="18"/>
                <w:szCs w:val="18"/>
              </w:rPr>
              <w:t>5.453.847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3DF1" w14:textId="77777777" w:rsidR="00CA12C2" w:rsidRPr="0052060B" w:rsidRDefault="00CA12C2" w:rsidP="00CA12C2">
            <w:pPr>
              <w:spacing w:after="0" w:line="240" w:lineRule="auto"/>
              <w:rPr>
                <w:sz w:val="18"/>
                <w:szCs w:val="18"/>
              </w:rPr>
            </w:pPr>
            <w:r w:rsidRPr="008F4F38">
              <w:rPr>
                <w:rFonts w:ascii="Calibri" w:hAnsi="Calibri" w:cs="Calibri"/>
                <w:color w:val="244062"/>
                <w:sz w:val="18"/>
                <w:szCs w:val="18"/>
              </w:rPr>
              <w:t>3.108.416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3AB0" w14:textId="77777777" w:rsidR="00CA12C2" w:rsidRPr="0052060B" w:rsidRDefault="00CA12C2" w:rsidP="00CA12C2">
            <w:pPr>
              <w:spacing w:after="0" w:line="240" w:lineRule="auto"/>
              <w:rPr>
                <w:sz w:val="18"/>
                <w:szCs w:val="18"/>
              </w:rPr>
            </w:pPr>
            <w:r w:rsidRPr="008F4F38">
              <w:rPr>
                <w:rFonts w:ascii="Calibri" w:hAnsi="Calibri" w:cs="Calibri"/>
                <w:color w:val="244062"/>
                <w:sz w:val="18"/>
                <w:szCs w:val="18"/>
              </w:rPr>
              <w:t>4.163.234</w:t>
            </w:r>
          </w:p>
        </w:tc>
      </w:tr>
      <w:tr w:rsidR="00CA12C2" w:rsidRPr="0007106C" w14:paraId="6771E839" w14:textId="77777777" w:rsidTr="005019D2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FF04" w14:textId="77777777" w:rsidR="00CA12C2" w:rsidRPr="001E6AD0" w:rsidRDefault="00CA12C2" w:rsidP="00CA12C2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F4BA" w14:textId="583D1CC1" w:rsidR="00CA12C2" w:rsidRPr="0052060B" w:rsidRDefault="00403ADB" w:rsidP="00CA12C2">
            <w:pPr>
              <w:spacing w:after="0" w:line="240" w:lineRule="auto"/>
              <w:rPr>
                <w:sz w:val="18"/>
                <w:szCs w:val="18"/>
              </w:rPr>
            </w:pPr>
            <w:r w:rsidRPr="005019D2">
              <w:rPr>
                <w:rFonts w:ascii="Calibri" w:hAnsi="Calibri" w:cs="Calibri"/>
                <w:color w:val="244062"/>
                <w:sz w:val="18"/>
                <w:szCs w:val="18"/>
              </w:rPr>
              <w:t>2.601.705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46DC" w14:textId="77777777" w:rsidR="00CA12C2" w:rsidRPr="0052060B" w:rsidRDefault="00CA12C2" w:rsidP="00CA12C2">
            <w:pPr>
              <w:spacing w:after="0" w:line="240" w:lineRule="auto"/>
              <w:rPr>
                <w:sz w:val="18"/>
                <w:szCs w:val="18"/>
              </w:rPr>
            </w:pPr>
            <w:r w:rsidRPr="008F4F38">
              <w:rPr>
                <w:rFonts w:ascii="Calibri" w:hAnsi="Calibri" w:cs="Calibri"/>
                <w:color w:val="244062"/>
                <w:sz w:val="18"/>
                <w:szCs w:val="18"/>
              </w:rPr>
              <w:t>805.149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1DBF" w14:textId="77777777" w:rsidR="00CA12C2" w:rsidRPr="0052060B" w:rsidRDefault="00CA12C2" w:rsidP="00CA12C2">
            <w:pPr>
              <w:spacing w:after="0" w:line="240" w:lineRule="auto"/>
              <w:rPr>
                <w:sz w:val="18"/>
                <w:szCs w:val="18"/>
              </w:rPr>
            </w:pPr>
            <w:r w:rsidRPr="008F4F38">
              <w:rPr>
                <w:rFonts w:ascii="Calibri" w:hAnsi="Calibri" w:cs="Calibri"/>
                <w:color w:val="244062"/>
                <w:sz w:val="18"/>
                <w:szCs w:val="18"/>
              </w:rPr>
              <w:t>292.168</w:t>
            </w:r>
          </w:p>
        </w:tc>
      </w:tr>
    </w:tbl>
    <w:p w14:paraId="0BD1965B" w14:textId="42C79C1B" w:rsidR="00064FA1" w:rsidRDefault="00064FA1">
      <w:pPr>
        <w:rPr>
          <w:rFonts w:ascii="Calibri" w:hAnsi="Calibri"/>
          <w:sz w:val="24"/>
          <w:szCs w:val="20"/>
        </w:rPr>
      </w:pPr>
      <w:r>
        <w:rPr>
          <w:rFonts w:ascii="Calibri" w:hAnsi="Calibri"/>
          <w:sz w:val="24"/>
          <w:szCs w:val="20"/>
        </w:rPr>
        <w:br w:type="page"/>
      </w:r>
    </w:p>
    <w:p w14:paraId="0281E061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5106C32D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19E361FD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B7A7303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39AEF83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07106C" w14:paraId="165B78A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332E1E1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-1466883182"/>
            <w:placeholder>
              <w:docPart w:val="4C1167B88B02436D8D4CCD0EDFC1CB54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2104CB5" w14:textId="77777777" w:rsidR="0040127A" w:rsidRPr="00771AEF" w:rsidRDefault="00B23BC2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40127A" w:rsidRPr="0007106C" w14:paraId="460CF94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E312BCF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F6A8F6C" w14:textId="77777777" w:rsidR="0040127A" w:rsidRPr="00771AEF" w:rsidRDefault="00B23BC2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V</w:t>
            </w:r>
            <w:r w:rsidRPr="00ED1BAA"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edere file allegato "partecipazioni gruppo Acea Pinerolese Industriale S.p.A"</w:t>
            </w:r>
          </w:p>
        </w:tc>
      </w:tr>
      <w:tr w:rsidR="0040127A" w:rsidRPr="0007106C" w14:paraId="06FE687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AC4DB5B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D2030D6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4E0CBA4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8FA9EA1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1A47AED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3E19D12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9530A16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1B6D517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04D08383" w14:textId="77777777" w:rsidR="0040127A" w:rsidRDefault="0040127A" w:rsidP="0040127A">
      <w:pPr>
        <w:tabs>
          <w:tab w:val="left" w:pos="1140"/>
        </w:tabs>
      </w:pPr>
    </w:p>
    <w:p w14:paraId="4E51F847" w14:textId="6906CDF6" w:rsidR="00755A55" w:rsidRDefault="00350739" w:rsidP="005A6410">
      <w:pPr>
        <w:widowControl w:val="0"/>
        <w:shd w:val="clear" w:color="auto" w:fill="002060"/>
        <w:tabs>
          <w:tab w:val="left" w:pos="1959"/>
          <w:tab w:val="center" w:pos="4819"/>
        </w:tabs>
        <w:spacing w:before="120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ab/>
      </w: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ab/>
      </w:r>
      <w:r w:rsidR="0040127A"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5307C8" w14:paraId="5EF2A8F9" w14:textId="77777777" w:rsidTr="005307C8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623A00CC" w14:textId="77777777" w:rsidR="005307C8" w:rsidRDefault="005307C8">
            <w:pPr>
              <w:keepNext/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663D765D" w14:textId="77777777" w:rsidR="005307C8" w:rsidRDefault="005307C8">
            <w:pPr>
              <w:keepNext/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5307C8" w14:paraId="281D2560" w14:textId="77777777" w:rsidTr="00CB049E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1E493479" w14:textId="77777777" w:rsidR="005307C8" w:rsidRDefault="005307C8">
            <w:pPr>
              <w:spacing w:after="0" w:line="254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DA7D44">
              <w:rPr>
                <w:rFonts w:eastAsia="Calibri" w:cs="Calibri"/>
                <w:b/>
                <w:color w:val="244062"/>
                <w:sz w:val="18"/>
                <w:szCs w:val="18"/>
              </w:rPr>
              <w:t>Tipo di controllo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832219485"/>
            <w:placeholder>
              <w:docPart w:val="C0E0431D79014DDF980C0207040C085C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  <w:hideMark/>
              </w:tcPr>
              <w:p w14:paraId="796EBB87" w14:textId="77777777" w:rsidR="005307C8" w:rsidRDefault="00B23BC2">
                <w:pPr>
                  <w:spacing w:after="0" w:line="254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controllo analogo congiunto</w:t>
                </w:r>
              </w:p>
            </w:tc>
          </w:sdtContent>
        </w:sdt>
      </w:tr>
    </w:tbl>
    <w:p w14:paraId="012FAD1E" w14:textId="77777777" w:rsidR="0058705A" w:rsidRPr="00762C31" w:rsidRDefault="0058705A" w:rsidP="0058705A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  <w:highlight w:val="yellow"/>
        </w:rPr>
      </w:pPr>
    </w:p>
    <w:p w14:paraId="1D111830" w14:textId="77777777" w:rsidR="00187682" w:rsidRPr="00187682" w:rsidRDefault="0040127A" w:rsidP="00D1073A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>
        <w:br w:type="page"/>
      </w:r>
    </w:p>
    <w:p w14:paraId="7C5034F0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6"/>
        <w:gridCol w:w="4817"/>
      </w:tblGrid>
      <w:tr w:rsidR="0040127A" w:rsidRPr="00BB3F98" w14:paraId="4210CE5D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C0BD71F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D488485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771AEF" w14:paraId="49E849A7" w14:textId="77777777" w:rsidTr="0071323D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9C99CC8" w14:textId="77777777" w:rsidR="0040127A" w:rsidRPr="00AA72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AA722F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Partecipazione ancora detenuta alla data di adozione del provvedimento"/>
            <w:tag w:val="Partecipazione ancora detenuta alla data di adozione del provvedimento"/>
            <w:id w:val="321704568"/>
            <w:placeholder>
              <w:docPart w:val="1072A4C4D2334485AF9406BC0534EDC8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69053B6" w14:textId="77777777" w:rsidR="0040127A" w:rsidRPr="00AA722F" w:rsidRDefault="00470DC1" w:rsidP="009442F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 w:rsidRPr="00AA722F">
                  <w:rPr>
                    <w:b/>
                    <w:color w:val="002060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40127A" w:rsidRPr="00136254" w14:paraId="2B43F8E0" w14:textId="77777777" w:rsidTr="00F451D0">
        <w:trPr>
          <w:cantSplit/>
          <w:trHeight w:val="120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04DC3" w14:textId="77777777" w:rsidR="00F451D0" w:rsidRPr="00401572" w:rsidRDefault="00F451D0" w:rsidP="00AA722F">
            <w:pPr>
              <w:spacing w:after="0" w:line="280" w:lineRule="atLeast"/>
              <w:jc w:val="both"/>
              <w:rPr>
                <w:color w:val="002060"/>
                <w:highlight w:val="yellow"/>
              </w:rPr>
            </w:pPr>
          </w:p>
        </w:tc>
      </w:tr>
      <w:tr w:rsidR="00F451D0" w:rsidRPr="00771AEF" w14:paraId="6438C31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9AF6457" w14:textId="77777777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631289794"/>
            <w:placeholder>
              <w:docPart w:val="9FD40073F2624580BED42C18EF9B1306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8A95BF0" w14:textId="77777777" w:rsidR="00F451D0" w:rsidRDefault="00470DC1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b/>
                    <w:color w:val="00206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F451D0" w:rsidRPr="00771AEF" w14:paraId="3B03258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A1B022" w14:textId="77777777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5EEF394" w14:textId="77777777" w:rsidR="00F451D0" w:rsidRDefault="00F451D0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F451D0" w:rsidRPr="00771AEF" w14:paraId="110C2D8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2C428DB" w14:textId="77777777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A60077E" w14:textId="77777777" w:rsidR="00F451D0" w:rsidRDefault="00F451D0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14:paraId="3F904D2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B3AE909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un'attività di produzione di beni e serviz"/>
            <w:id w:val="-2088527673"/>
            <w:placeholder>
              <w:docPart w:val="9B838BC2CF60486C9070C840EF3B47C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E0ACE12" w14:textId="77777777" w:rsidR="0040127A" w:rsidRPr="00771AEF" w:rsidRDefault="00470DC1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40127A" w:rsidRPr="00771AEF" w14:paraId="5D71461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DED7983" w14:textId="77777777" w:rsidR="0040127A" w:rsidRPr="0065384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5384A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730577548"/>
            <w:placeholder>
              <w:docPart w:val="7078BEBD856C45E3AA7AC2999F7E1378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 ricerca per la realizzazione degli interventi compresi nel quadro di attuazione del PNRR (art. 4 bis)" w:value="attività di ricerca per la realizzazione degli interventi compresi nel quadro di attuazione del PNRR (art. 4 bi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A5B58FA" w14:textId="77777777" w:rsidR="0040127A" w:rsidRPr="00771AEF" w:rsidRDefault="0050226B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produzione di un servizio di interesse generale (Art. 4, c. 2, lett. a)</w:t>
                </w:r>
              </w:p>
            </w:tc>
          </w:sdtContent>
        </w:sdt>
      </w:tr>
      <w:tr w:rsidR="003A235A" w:rsidRPr="00771AEF" w14:paraId="09500803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D9B9176" w14:textId="77777777" w:rsidR="003A235A" w:rsidRPr="00771AEF" w:rsidRDefault="003A235A" w:rsidP="003A235A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4284E49" w14:textId="77777777" w:rsidR="003A235A" w:rsidRPr="00771AEF" w:rsidRDefault="003A235A" w:rsidP="003A235A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 w:rsidRPr="00B7452A">
              <w:rPr>
                <w:rFonts w:cs="Calibri"/>
                <w:iCs/>
                <w:color w:val="244062"/>
                <w:sz w:val="18"/>
                <w:szCs w:val="18"/>
              </w:rPr>
              <w:t>Gestione di servizi pubblici locali, in particolare:</w:t>
            </w:r>
          </w:p>
        </w:tc>
      </w:tr>
      <w:tr w:rsidR="003A235A" w:rsidRPr="00771AEF" w14:paraId="69F7EB7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E500520" w14:textId="77777777" w:rsidR="003A235A" w:rsidRPr="00771AEF" w:rsidRDefault="003A235A" w:rsidP="003A235A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EE172A5" w14:textId="77777777" w:rsidR="003A235A" w:rsidRPr="00771AEF" w:rsidRDefault="003A235A" w:rsidP="003A235A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 w:rsidRPr="00906B82">
              <w:rPr>
                <w:rFonts w:cs="Calibri"/>
                <w:iCs/>
                <w:color w:val="244062"/>
                <w:sz w:val="18"/>
                <w:szCs w:val="18"/>
              </w:rPr>
              <w:t>- gestione del servizio idrico integrato (approvvigionamento e distribuzione dell'acqua; progettazione, costruzione e gestione di sistemi di raccolta e convogliamento di acque reflue e di impianti di depurazione);</w:t>
            </w:r>
          </w:p>
        </w:tc>
      </w:tr>
      <w:tr w:rsidR="003A235A" w:rsidRPr="00771AEF" w14:paraId="0D64FF0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71252E2" w14:textId="77777777" w:rsidR="003A235A" w:rsidRPr="00771AEF" w:rsidRDefault="003A235A" w:rsidP="003A235A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5028995" w14:textId="77777777" w:rsidR="003A235A" w:rsidRPr="00771AEF" w:rsidRDefault="003A235A" w:rsidP="003A235A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 w:rsidRPr="00906B82">
              <w:rPr>
                <w:rFonts w:cs="Calibri"/>
                <w:iCs/>
                <w:color w:val="244062"/>
                <w:sz w:val="18"/>
                <w:szCs w:val="18"/>
              </w:rPr>
              <w:t>- progettazione e realizzazione d'impianti e gestione di servizi, relativamente ad ogni forma di raccolta, trasporto, smaltimento, riduzione, riutilizzo e recupero dei rifiuti</w:t>
            </w:r>
          </w:p>
        </w:tc>
      </w:tr>
      <w:tr w:rsidR="003A235A" w:rsidRPr="00771AEF" w14:paraId="6C5E2B3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698B0F1" w14:textId="77777777" w:rsidR="003A235A" w:rsidRPr="00771AEF" w:rsidRDefault="003A235A" w:rsidP="003A235A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AC901FD" w14:textId="77777777" w:rsidR="003A235A" w:rsidRPr="00771AEF" w:rsidRDefault="00C84CCE" w:rsidP="003A235A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-</w:t>
            </w:r>
          </w:p>
        </w:tc>
      </w:tr>
      <w:tr w:rsidR="003A235A" w:rsidRPr="00771AEF" w14:paraId="499B7B8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3ADA550" w14:textId="77777777" w:rsidR="003A235A" w:rsidRPr="00771AEF" w:rsidRDefault="003A235A" w:rsidP="003A235A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Svolgimento di attività analoghe a quelle svolte da altre società (art.20, c.2 lett.c)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-1330133264"/>
            <w:placeholder>
              <w:docPart w:val="F8FDB559DDCC4842A01E95BF959A41B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7ABEC77" w14:textId="77777777" w:rsidR="003A235A" w:rsidRPr="00771AEF" w:rsidRDefault="00C84CCE" w:rsidP="003A235A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3A235A" w:rsidRPr="00771AEF" w14:paraId="1F474FA3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CDFC6C2" w14:textId="77777777" w:rsidR="003A235A" w:rsidRPr="00B96252" w:rsidRDefault="003A235A" w:rsidP="003A235A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96252">
              <w:rPr>
                <w:rFonts w:cstheme="minorHAnsi"/>
                <w:b/>
                <w:color w:val="244062"/>
                <w:sz w:val="18"/>
                <w:szCs w:val="18"/>
              </w:rPr>
              <w:t>Necessità di contenimento dei costi di funzionamento (art.20, c.2 lett.f)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1869130392"/>
            <w:placeholder>
              <w:docPart w:val="18332991952645C4A7D6DF9CC741325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FD8E7F3" w14:textId="77777777" w:rsidR="003A235A" w:rsidRPr="00B96252" w:rsidRDefault="00C84CCE" w:rsidP="003A235A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573439"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3A235A" w:rsidRPr="00771AEF" w14:paraId="647A8F2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DC6EB72" w14:textId="77777777" w:rsidR="003A235A" w:rsidRPr="0048645A" w:rsidRDefault="003A235A" w:rsidP="003A235A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highlight w:val="magenta"/>
              </w:rPr>
            </w:pPr>
            <w:r w:rsidRPr="000F432C">
              <w:rPr>
                <w:rFonts w:cstheme="minorHAnsi"/>
                <w:b/>
                <w:color w:val="244062"/>
                <w:sz w:val="18"/>
                <w:szCs w:val="18"/>
              </w:rPr>
              <w:t>Necessita di aggregazione di società (art.20, c.2 lett.g)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-1052147191"/>
            <w:placeholder>
              <w:docPart w:val="39486BF8F2754EC49D6CB0CDE9C6A25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34335FA" w14:textId="77777777" w:rsidR="003A235A" w:rsidRPr="00771AEF" w:rsidRDefault="00C84CCE" w:rsidP="003A235A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3A235A" w:rsidRPr="00771AEF" w14:paraId="1BD2C53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CD3F655" w14:textId="77777777" w:rsidR="003A235A" w:rsidRPr="00B96252" w:rsidRDefault="003A235A" w:rsidP="003A235A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96252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B96252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(10)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1530448964"/>
              <w:placeholder>
                <w:docPart w:val="B5D26FBC844E40BBA0AA86D398C8010E"/>
              </w:placeholder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7A9E092C" w14:textId="77777777" w:rsidR="003A235A" w:rsidRPr="00B96252" w:rsidRDefault="00955E35" w:rsidP="003A235A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 w:rsidRPr="00573439"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sdtContent>
          </w:sdt>
        </w:tc>
      </w:tr>
      <w:tr w:rsidR="003A235A" w:rsidRPr="00771AEF" w14:paraId="7B8B36B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FE47591" w14:textId="77777777" w:rsidR="003A235A" w:rsidRPr="00771AEF" w:rsidRDefault="003A235A" w:rsidP="003A235A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1)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1457329465"/>
            <w:placeholder>
              <w:docPart w:val="1F0B75376CD14191B0C66982628F1BD2"/>
            </w:placeholder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A7F2A6B" w14:textId="77777777" w:rsidR="003A235A" w:rsidRPr="00771AEF" w:rsidRDefault="00955E35" w:rsidP="003A235A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Cs/>
                    <w:color w:val="244062"/>
                    <w:sz w:val="18"/>
                    <w:szCs w:val="18"/>
                  </w:rPr>
                  <w:t>mantenimento senza interventi</w:t>
                </w:r>
              </w:p>
            </w:tc>
          </w:sdtContent>
        </w:sdt>
      </w:tr>
      <w:tr w:rsidR="003A235A" w:rsidRPr="001E6AD0" w14:paraId="44699D9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6BE0CD4" w14:textId="77777777" w:rsidR="003A235A" w:rsidRPr="001E6AD0" w:rsidRDefault="003A235A" w:rsidP="003A235A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2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)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1547564502"/>
            <w:placeholder>
              <w:docPart w:val="A5C3DEE879D1416AB29E5D8A6D8B6C56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liquidazione della società" w:value="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63FEE37A" w14:textId="77777777" w:rsidR="003A235A" w:rsidRPr="001E6AD0" w:rsidRDefault="003A235A" w:rsidP="003A235A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1E6AD0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3A235A" w:rsidRPr="0023519A" w14:paraId="1746BD5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2CF23F0" w14:textId="77777777" w:rsidR="003A235A" w:rsidRPr="001E6AD0" w:rsidRDefault="003A235A" w:rsidP="003A235A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(12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FA27A9C" w14:textId="77777777" w:rsidR="003A235A" w:rsidRPr="0023519A" w:rsidRDefault="003A235A" w:rsidP="003A235A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3A235A" w:rsidRPr="0023519A" w14:paraId="30F00041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FDB7B05" w14:textId="77777777" w:rsidR="003A235A" w:rsidRPr="001E6AD0" w:rsidRDefault="003A235A" w:rsidP="003A235A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bookmarkStart w:id="1" w:name="_Hlk85109854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Dichiarazione di Cessione a titolo oneroso in Revisione straordinaria</w:t>
            </w:r>
            <w:bookmarkEnd w:id="1"/>
            <w:r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(13)</w:t>
            </w:r>
            <w:r w:rsidRPr="001A06FD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Dichiarazione di cessione a titolo oneroso in Revisione straordinaria"/>
            <w:tag w:val="dichiarazione di cessione a titolo oneroso in Revisione straordinaria"/>
            <w:id w:val="-1025862721"/>
            <w:placeholder>
              <w:docPart w:val="01335D9CEDB446ADAA16718B57BA7AA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20B274F" w14:textId="77777777" w:rsidR="003A235A" w:rsidRPr="0023519A" w:rsidRDefault="00955E35" w:rsidP="003A235A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3A235A" w:rsidRPr="0023519A" w14:paraId="5776428B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2468F84" w14:textId="77777777" w:rsidR="003A235A" w:rsidRPr="001E6AD0" w:rsidRDefault="003A235A" w:rsidP="003A235A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205CCE">
              <w:rPr>
                <w:rFonts w:cstheme="minorHAnsi"/>
                <w:b/>
                <w:color w:val="244062"/>
                <w:sz w:val="18"/>
                <w:szCs w:val="18"/>
              </w:rPr>
              <w:t xml:space="preserve">Applicazione dell’art.24, comma 5-ter </w:t>
            </w:r>
            <w:r w:rsidRPr="00205CCE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(14)</w:t>
            </w:r>
            <w:r w:rsidRPr="00205CCE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Pr="00205CCE">
              <w:rPr>
                <w:rFonts w:cstheme="minorHAnsi"/>
                <w:b/>
                <w:strike/>
                <w:color w:val="00B0F0"/>
                <w:vertAlign w:val="superscript"/>
              </w:rPr>
              <w:t>§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licazione dell'art.24, comma 5-ter"/>
            <w:tag w:val="Applicazione dell'art.24, comma 5-ter"/>
            <w:id w:val="2069919773"/>
            <w:placeholder>
              <w:docPart w:val="E8E0DF41194C4CF9AA78E73A1099ECAE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7FC5C85" w14:textId="77777777" w:rsidR="003A235A" w:rsidRPr="0023519A" w:rsidRDefault="003A235A" w:rsidP="003A235A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3A235A" w:rsidRPr="0023519A" w14:paraId="78E0A3BE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EE3B25F" w14:textId="77777777" w:rsidR="003A235A" w:rsidRPr="001E6AD0" w:rsidRDefault="003A235A" w:rsidP="003A235A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03EEB96" w14:textId="77777777" w:rsidR="003A235A" w:rsidRPr="0023519A" w:rsidRDefault="003A235A" w:rsidP="003A235A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</w:tbl>
    <w:p w14:paraId="48F5D288" w14:textId="77777777" w:rsidR="00205CCE" w:rsidRDefault="00205CCE">
      <w:pPr>
        <w:rPr>
          <w:rFonts w:ascii="Calibri" w:hAnsi="Calibri" w:cs="Calibri"/>
          <w:b/>
        </w:rPr>
      </w:pPr>
    </w:p>
    <w:p w14:paraId="199A75D0" w14:textId="77777777" w:rsidR="00205CCE" w:rsidRDefault="00205CCE">
      <w:pPr>
        <w:rPr>
          <w:rFonts w:ascii="Calibri" w:hAnsi="Calibri" w:cs="Calibri"/>
          <w:b/>
        </w:rPr>
      </w:pPr>
    </w:p>
    <w:p w14:paraId="55A66E33" w14:textId="77777777" w:rsidR="00205CCE" w:rsidRDefault="00205CC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6CDE78DC" w14:textId="77777777" w:rsidR="00205CCE" w:rsidRPr="009553EE" w:rsidRDefault="00205CCE" w:rsidP="00205CCE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553EE">
        <w:rPr>
          <w:rFonts w:eastAsia="MS Mincho" w:cs="Calibri"/>
          <w:b/>
          <w:bCs/>
          <w:color w:val="FFFFFF"/>
          <w:sz w:val="18"/>
          <w:szCs w:val="24"/>
          <w:lang w:eastAsia="ja-JP"/>
        </w:rPr>
        <w:lastRenderedPageBreak/>
        <w:t>DATI SINTETICI DI BILANCIO DELLA PARTECIPATA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205CCE" w:rsidRPr="003229A4" w14:paraId="58D17D58" w14:textId="77777777" w:rsidTr="007B4141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2DCF8410" w14:textId="77777777" w:rsidR="00205CCE" w:rsidRPr="009553EE" w:rsidRDefault="00205CCE" w:rsidP="007B4141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0D0A2246" w14:textId="77777777" w:rsidR="00205CCE" w:rsidRPr="009553EE" w:rsidRDefault="00205CCE" w:rsidP="007B4141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205CCE" w:rsidRPr="003229A4" w14:paraId="4F0D7D6E" w14:textId="77777777" w:rsidTr="00901B98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77C26F5C" w14:textId="77777777" w:rsidR="00205CCE" w:rsidRPr="009553EE" w:rsidRDefault="00205CCE" w:rsidP="007B4141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901B98">
              <w:rPr>
                <w:rFonts w:eastAsia="Calibri" w:cs="Calibri"/>
                <w:b/>
                <w:color w:val="244062"/>
                <w:sz w:val="18"/>
                <w:szCs w:val="18"/>
              </w:rPr>
              <w:t>Numero medio di dipendenti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793706D1" w14:textId="24C0EB08" w:rsidR="00205CCE" w:rsidRPr="009553EE" w:rsidRDefault="001516FD" w:rsidP="007B4141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345</w:t>
            </w:r>
          </w:p>
        </w:tc>
      </w:tr>
      <w:tr w:rsidR="00205CCE" w:rsidRPr="003229A4" w14:paraId="0C48A6D7" w14:textId="77777777" w:rsidTr="007B4141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5391C864" w14:textId="77777777" w:rsidR="00205CCE" w:rsidRPr="009553EE" w:rsidRDefault="00205CCE" w:rsidP="007B4141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18"/>
              </w:rPr>
              <w:t>Approvazione bilancio 2021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Approvazione bilancio"/>
            <w:tag w:val="Approvazione bilancio"/>
            <w:id w:val="-1504813192"/>
            <w:placeholder>
              <w:docPart w:val="A3D00B4532DB4AE2A5A45B2D08839F3A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1AC17F98" w14:textId="77777777" w:rsidR="00205CCE" w:rsidRPr="009553EE" w:rsidRDefault="00205CCE" w:rsidP="007B4141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205CCE" w:rsidRPr="003229A4" w14:paraId="32DF98D1" w14:textId="77777777" w:rsidTr="007B4141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5A35378F" w14:textId="77777777" w:rsidR="00205CCE" w:rsidRPr="009553EE" w:rsidRDefault="00205CCE" w:rsidP="007B4141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18"/>
              </w:rPr>
              <w:t>Tipologia di contabilità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logia di contabilità"/>
            <w:tag w:val="Tipologia di contabilità"/>
            <w:id w:val="1334727478"/>
            <w:placeholder>
              <w:docPart w:val="50AB6BD1A8E54593AEC92693FA19FEBE"/>
            </w:placeholder>
            <w:dropDownList>
              <w:listItem w:displayText="Contabilità economico-patrimoniale" w:value="Contabilità economico-patrimoniale"/>
              <w:listItem w:displayText="Contabilità finanziaria" w:value="Contabilità finanziaria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46A13E4B" w14:textId="77777777" w:rsidR="00205CCE" w:rsidRPr="009553EE" w:rsidRDefault="00AA2353" w:rsidP="007B4141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Contabilità economico-patrimoniale</w:t>
                </w:r>
              </w:p>
            </w:tc>
          </w:sdtContent>
        </w:sdt>
      </w:tr>
      <w:tr w:rsidR="00205CCE" w:rsidRPr="003229A4" w14:paraId="4C68A179" w14:textId="77777777" w:rsidTr="007B4141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46F64E09" w14:textId="77777777" w:rsidR="00205CCE" w:rsidRPr="009553EE" w:rsidRDefault="00205CCE" w:rsidP="007B4141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Tipologia di schema di bilancio </w:t>
            </w:r>
            <w:r w:rsidRPr="009553EE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logia di schema di bilancio"/>
            <w:tag w:val="Tipologia di schema di bilancio"/>
            <w:id w:val="-406377507"/>
            <w:placeholder>
              <w:docPart w:val="9D0438505766455EA8D076E66521A1D9"/>
            </w:placeholder>
            <w:dropDownList>
              <w:listItem w:displayText="Codice civile (ex art.2424 e seguenti)" w:value="Codice civile (ex art.2424 e seguenti)"/>
              <w:listItem w:displayText="Principi contabili internazionali (IAS-IFRS)" w:value="Principi contabili internazionali (IAS-IFRS)"/>
              <w:listItem w:displayText="Bancario-assicurativo " w:value="Bancario-assicurativo 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/>
                <w:vAlign w:val="center"/>
                <w:hideMark/>
              </w:tcPr>
              <w:p w14:paraId="721C8D60" w14:textId="77777777" w:rsidR="00205CCE" w:rsidRPr="009553EE" w:rsidRDefault="00AA2353" w:rsidP="007B4141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Codice civile (ex art.2424 e seguenti)</w:t>
                </w:r>
              </w:p>
            </w:tc>
          </w:sdtContent>
        </w:sdt>
      </w:tr>
    </w:tbl>
    <w:p w14:paraId="69EE8493" w14:textId="77777777" w:rsidR="00205CCE" w:rsidRDefault="00205CCE" w:rsidP="00205CCE">
      <w:pPr>
        <w:keepNext/>
        <w:spacing w:before="120" w:after="120" w:line="240" w:lineRule="auto"/>
        <w:jc w:val="both"/>
        <w:rPr>
          <w:rFonts w:ascii="Calibri" w:eastAsia="MS Mincho" w:hAnsi="Calibri" w:cs="Calibri"/>
          <w:bCs/>
          <w:sz w:val="24"/>
          <w:szCs w:val="24"/>
          <w:lang w:eastAsia="ja-JP"/>
        </w:rPr>
      </w:pPr>
    </w:p>
    <w:p w14:paraId="1BCF3FD5" w14:textId="77777777" w:rsidR="0075180F" w:rsidRPr="00534D51" w:rsidRDefault="0075180F" w:rsidP="0075180F">
      <w:pPr>
        <w:pStyle w:val="Paragrafoelenco"/>
        <w:numPr>
          <w:ilvl w:val="0"/>
          <w:numId w:val="12"/>
        </w:numPr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534D51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Contabilità economico-patrimoniale – bilancio d’esercizio</w:t>
      </w:r>
    </w:p>
    <w:p w14:paraId="7E60E07A" w14:textId="77777777" w:rsidR="00AA2353" w:rsidRPr="004C2737" w:rsidRDefault="00AA2353" w:rsidP="00AA2353">
      <w:pPr>
        <w:rPr>
          <w:rFonts w:ascii="Calibri" w:hAnsi="Calibri" w:cs="Calibri"/>
          <w:b/>
        </w:rPr>
      </w:pPr>
      <w:r w:rsidRPr="004C2737">
        <w:rPr>
          <w:rFonts w:ascii="Calibri" w:hAnsi="Calibri" w:cs="Calibri"/>
          <w:b/>
        </w:rPr>
        <w:t>La società deposita, presso il Registro Imprese, il bilancio d’esercizio in formato elaborabile secondo lo standard XBRL le informazioni sono pertanto acquisiti dal portale direttamente da Info Camere</w:t>
      </w:r>
      <w:r w:rsidR="00CA12C2" w:rsidRPr="004C2737">
        <w:rPr>
          <w:rFonts w:ascii="Calibri" w:hAnsi="Calibri" w:cs="Calibri"/>
          <w:b/>
        </w:rPr>
        <w:t>.</w:t>
      </w:r>
    </w:p>
    <w:p w14:paraId="6590A9CB" w14:textId="77777777" w:rsidR="00731F5B" w:rsidRPr="004C2737" w:rsidRDefault="00731F5B" w:rsidP="00AA2353">
      <w:pPr>
        <w:rPr>
          <w:rFonts w:ascii="Calibri" w:hAnsi="Calibri" w:cs="Calibri"/>
          <w:b/>
        </w:rPr>
      </w:pPr>
    </w:p>
    <w:p w14:paraId="4F7041E6" w14:textId="5B897037" w:rsidR="00901B98" w:rsidRDefault="00901B98">
      <w:pPr>
        <w:rPr>
          <w:rFonts w:ascii="Calibri" w:hAnsi="Calibri" w:cs="Calibri"/>
          <w:b/>
          <w:color w:val="1F3864" w:themeColor="accent5" w:themeShade="80"/>
        </w:rPr>
      </w:pPr>
      <w:hyperlink r:id="rId8" w:history="1">
        <w:r w:rsidRPr="00973CFA">
          <w:rPr>
            <w:rStyle w:val="Collegamentoipertestuale"/>
            <w:rFonts w:ascii="Calibri" w:hAnsi="Calibri" w:cs="Calibri"/>
            <w:b/>
          </w:rPr>
          <w:t>https://www.aceapinerolese.it/amministrazione-trasparente/bilanci/bilancio-anno-2018-2-2-2/</w:t>
        </w:r>
      </w:hyperlink>
    </w:p>
    <w:p w14:paraId="0D7AD43B" w14:textId="209CEF5F" w:rsidR="0048645A" w:rsidRPr="002538F5" w:rsidRDefault="0048645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FF0000"/>
        </w:rPr>
        <w:br w:type="page"/>
      </w:r>
    </w:p>
    <w:p w14:paraId="3C2C89D1" w14:textId="77777777" w:rsidR="00AA2353" w:rsidRPr="00D6364B" w:rsidRDefault="00AA2353" w:rsidP="00AA2353">
      <w:pPr>
        <w:rPr>
          <w:rFonts w:ascii="Calibri" w:hAnsi="Calibri" w:cs="Calibri"/>
          <w:b/>
          <w:color w:val="FF0000"/>
        </w:rPr>
      </w:pPr>
    </w:p>
    <w:p w14:paraId="1C5C9243" w14:textId="77777777" w:rsidR="0039259E" w:rsidRPr="000E7B2F" w:rsidRDefault="0039259E" w:rsidP="0039259E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0E7B2F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39259E" w:rsidRPr="00A37C18" w14:paraId="6F917397" w14:textId="77777777" w:rsidTr="00815D3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663DD52" w14:textId="77777777" w:rsidR="0039259E" w:rsidRPr="000E7B2F" w:rsidRDefault="0039259E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02E697B" w14:textId="77777777" w:rsidR="0039259E" w:rsidRPr="003F78F6" w:rsidRDefault="0039259E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39259E" w:rsidRPr="00A37C18" w14:paraId="3A2F4F83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A0C54E0" w14:textId="77777777" w:rsidR="0039259E" w:rsidRPr="000E7B2F" w:rsidRDefault="0039259E" w:rsidP="00815D3B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620FA4F" w14:textId="77777777" w:rsidR="0039259E" w:rsidRPr="00535A09" w:rsidRDefault="00B21BF7" w:rsidP="00815D3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B617C3">
              <w:rPr>
                <w:rFonts w:cstheme="minorHAnsi"/>
                <w:iCs/>
                <w:color w:val="244062"/>
                <w:sz w:val="18"/>
                <w:szCs w:val="18"/>
              </w:rPr>
              <w:t>'09479040017</w:t>
            </w:r>
          </w:p>
        </w:tc>
      </w:tr>
      <w:tr w:rsidR="00B21BF7" w:rsidRPr="00A37C18" w14:paraId="60D33E36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40A31E0" w14:textId="77777777" w:rsidR="00B21BF7" w:rsidRPr="000E7B2F" w:rsidRDefault="00B21BF7" w:rsidP="00B21BF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6283DAF" w14:textId="77777777" w:rsidR="00B21BF7" w:rsidRPr="00535A09" w:rsidRDefault="00B21BF7" w:rsidP="00B21BF7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B617C3">
              <w:rPr>
                <w:rFonts w:cstheme="minorHAnsi"/>
                <w:iCs/>
                <w:color w:val="244062"/>
                <w:sz w:val="18"/>
                <w:szCs w:val="18"/>
              </w:rPr>
              <w:t>D.G.N. S.R.L. a SOCIO UNICO</w:t>
            </w:r>
          </w:p>
        </w:tc>
      </w:tr>
      <w:tr w:rsidR="00B21BF7" w:rsidRPr="00A37C18" w14:paraId="5405BE89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3067D14" w14:textId="77777777" w:rsidR="00B21BF7" w:rsidRPr="000E7B2F" w:rsidRDefault="00B21BF7" w:rsidP="00B21BF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di costituzione della </w:t>
            </w:r>
            <w:r>
              <w:rPr>
                <w:rFonts w:cstheme="minorHAns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AF92B7A" w14:textId="77777777" w:rsidR="00B21BF7" w:rsidRPr="00535A09" w:rsidRDefault="00B21BF7" w:rsidP="00B21BF7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B617C3">
              <w:rPr>
                <w:rFonts w:cstheme="minorHAnsi"/>
                <w:iCs/>
                <w:color w:val="244062"/>
                <w:sz w:val="18"/>
                <w:szCs w:val="18"/>
              </w:rPr>
              <w:t>2006</w:t>
            </w:r>
          </w:p>
        </w:tc>
      </w:tr>
      <w:tr w:rsidR="00B21BF7" w:rsidRPr="00A37C18" w14:paraId="268E1275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B6B7817" w14:textId="77777777" w:rsidR="00B21BF7" w:rsidRPr="000E7B2F" w:rsidRDefault="00B21BF7" w:rsidP="00B21BF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861248170"/>
              <w:placeholder>
                <w:docPart w:val="AD7FF34FB395420CB8A97B679CE50415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14:paraId="64EB00E4" w14:textId="77777777" w:rsidR="00B21BF7" w:rsidRPr="00535A09" w:rsidRDefault="00B21BF7" w:rsidP="00B21BF7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Società a responsabilità limitata</w:t>
                </w:r>
              </w:p>
            </w:sdtContent>
          </w:sdt>
        </w:tc>
      </w:tr>
      <w:tr w:rsidR="00B21BF7" w:rsidRPr="00A37C18" w14:paraId="46639040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366CE00" w14:textId="77777777" w:rsidR="00B21BF7" w:rsidRPr="000E7B2F" w:rsidRDefault="00B21BF7" w:rsidP="00B21BF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-1130319687"/>
            <w:placeholder>
              <w:docPart w:val="A4ED375665F448798F8BBE0B745BFCAD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9F99205" w14:textId="77777777" w:rsidR="00B21BF7" w:rsidRPr="00535A09" w:rsidRDefault="00B21BF7" w:rsidP="00B21BF7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B21BF7" w:rsidRPr="00A37C18" w14:paraId="7B3D8983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4A1B732" w14:textId="77777777" w:rsidR="00B21BF7" w:rsidRPr="000E7B2F" w:rsidRDefault="00B21BF7" w:rsidP="00B21BF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AFDF218" w14:textId="77777777" w:rsidR="00B21BF7" w:rsidRPr="00535A09" w:rsidRDefault="00B21BF7" w:rsidP="00B21BF7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21BF7" w:rsidRPr="00A37C18" w14:paraId="55B205D1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2D15E1B" w14:textId="77777777" w:rsidR="00B21BF7" w:rsidRPr="000E7B2F" w:rsidRDefault="00B21BF7" w:rsidP="00B21BF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FE34F9">
              <w:rPr>
                <w:rFonts w:cstheme="minorHAnsi"/>
                <w:b/>
                <w:color w:val="244062"/>
                <w:sz w:val="18"/>
                <w:szCs w:val="20"/>
              </w:rPr>
              <w:t>Stato di attività della 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316459880"/>
              <w:placeholder>
                <w:docPart w:val="57665F1D982C4526B5721BDAA330E300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EndPr/>
            <w:sdtContent>
              <w:p w14:paraId="3513DA7F" w14:textId="77777777" w:rsidR="00B21BF7" w:rsidRPr="00535A09" w:rsidRDefault="00B21BF7" w:rsidP="00B21BF7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attiva</w:t>
                </w:r>
              </w:p>
            </w:sdtContent>
          </w:sdt>
        </w:tc>
      </w:tr>
      <w:tr w:rsidR="00B21BF7" w:rsidRPr="00A37C18" w14:paraId="206AB599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995FEF0" w14:textId="77777777" w:rsidR="00B21BF7" w:rsidRPr="000E7B2F" w:rsidRDefault="00B21BF7" w:rsidP="00B21BF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Data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 di inizio della procedura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A62191F" w14:textId="77777777" w:rsidR="00B21BF7" w:rsidRPr="00535A09" w:rsidRDefault="00B21BF7" w:rsidP="00B21BF7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21BF7" w:rsidRPr="00A37C18" w14:paraId="24314E87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8C56176" w14:textId="77777777" w:rsidR="00B21BF7" w:rsidRPr="000E7B2F" w:rsidRDefault="00B21BF7" w:rsidP="00B21BF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738AC29" w14:textId="77777777" w:rsidR="00B21BF7" w:rsidRPr="00535A09" w:rsidRDefault="00B21BF7" w:rsidP="00B21BF7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21BF7" w:rsidRPr="00A37C18" w14:paraId="121AA9A5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29E5C46" w14:textId="77777777" w:rsidR="00B21BF7" w:rsidRPr="000E7B2F" w:rsidRDefault="00B21BF7" w:rsidP="00B21BF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046AAFE" w14:textId="77777777" w:rsidR="00B21BF7" w:rsidRPr="00535A09" w:rsidRDefault="00B21BF7" w:rsidP="00B21BF7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21BF7" w:rsidRPr="00A37C18" w14:paraId="5239E979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3EACA7A" w14:textId="77777777" w:rsidR="00B21BF7" w:rsidRPr="000E7B2F" w:rsidRDefault="00B21BF7" w:rsidP="00B21BF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>La società è un GAL</w:t>
            </w:r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1667241" w14:textId="77777777" w:rsidR="00B21BF7" w:rsidRPr="00535A09" w:rsidRDefault="00B21BF7" w:rsidP="00B21BF7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47616E32" w14:textId="77777777" w:rsidR="0039259E" w:rsidRDefault="0039259E" w:rsidP="0039259E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14:paraId="7FCD3D97" w14:textId="77777777" w:rsidR="0039259E" w:rsidRPr="00E92699" w:rsidRDefault="0039259E" w:rsidP="0039259E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39259E" w:rsidRPr="00BB3F98" w14:paraId="3EADCD29" w14:textId="77777777" w:rsidTr="00815D3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7FC0CA5B" w14:textId="77777777" w:rsidR="0039259E" w:rsidRPr="00E92699" w:rsidRDefault="0039259E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21FF2AE" w14:textId="77777777" w:rsidR="0039259E" w:rsidRPr="00BB3F98" w:rsidRDefault="0039259E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39259E" w:rsidRPr="00A37C18" w14:paraId="07F23C18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CA47078" w14:textId="77777777" w:rsidR="0039259E" w:rsidRPr="00535A09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-1389949092"/>
            <w:placeholder>
              <w:docPart w:val="B06E9700FEC64EAFB55F2C6E2AE9854B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3B7B6584" w14:textId="77777777" w:rsidR="0039259E" w:rsidRPr="00535A09" w:rsidRDefault="00070B72" w:rsidP="00815D3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39259E" w:rsidRPr="00A37C18" w14:paraId="28958447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72F80E9A" w14:textId="77777777" w:rsidR="0039259E" w:rsidRPr="00535A09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1551864" w14:textId="77777777" w:rsidR="0039259E" w:rsidRPr="00535A09" w:rsidRDefault="00070B72" w:rsidP="00815D3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Torino</w:t>
            </w:r>
          </w:p>
        </w:tc>
      </w:tr>
      <w:tr w:rsidR="0039259E" w:rsidRPr="00A37C18" w14:paraId="76423FAC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0B006A5E" w14:textId="77777777" w:rsidR="0039259E" w:rsidRPr="00535A09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9FD5212" w14:textId="77777777" w:rsidR="0039259E" w:rsidRPr="00535A09" w:rsidRDefault="00070B72" w:rsidP="00815D3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Pinerolo</w:t>
            </w:r>
          </w:p>
        </w:tc>
      </w:tr>
    </w:tbl>
    <w:p w14:paraId="233A2334" w14:textId="77777777" w:rsidR="0039259E" w:rsidRDefault="0039259E" w:rsidP="0039259E">
      <w:pPr>
        <w:rPr>
          <w:rFonts w:eastAsia="Calibri" w:cs="Times New Roman"/>
          <w:sz w:val="18"/>
          <w:szCs w:val="20"/>
        </w:rPr>
      </w:pPr>
      <w:r w:rsidRPr="00563248">
        <w:rPr>
          <w:b/>
          <w:color w:val="C00000"/>
        </w:rPr>
        <w:t>*</w:t>
      </w:r>
      <w:r w:rsidRPr="00273FD3">
        <w:rPr>
          <w:rFonts w:eastAsia="Calibri" w:cstheme="minorHAnsi"/>
          <w:sz w:val="18"/>
          <w:szCs w:val="20"/>
        </w:rPr>
        <w:t>campo con compilazione facoltativa</w:t>
      </w:r>
      <w:r w:rsidRPr="001E6AD0">
        <w:rPr>
          <w:rFonts w:eastAsia="Calibri" w:cs="Times New Roman"/>
          <w:sz w:val="18"/>
          <w:szCs w:val="20"/>
        </w:rPr>
        <w:t xml:space="preserve"> </w:t>
      </w:r>
    </w:p>
    <w:p w14:paraId="086547BA" w14:textId="77777777" w:rsidR="0039259E" w:rsidRPr="00DB510D" w:rsidRDefault="0039259E" w:rsidP="0039259E">
      <w:pPr>
        <w:rPr>
          <w:b/>
          <w:u w:val="single"/>
        </w:rPr>
      </w:pPr>
    </w:p>
    <w:p w14:paraId="307D6923" w14:textId="77777777" w:rsidR="0039259E" w:rsidRPr="00E92699" w:rsidRDefault="0039259E" w:rsidP="0039259E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14:paraId="1E5B781E" w14:textId="620FB1AD" w:rsidR="0039259E" w:rsidRPr="00613D69" w:rsidRDefault="0039259E" w:rsidP="0039259E">
      <w:pPr>
        <w:spacing w:after="240" w:line="280" w:lineRule="atLeast"/>
        <w:jc w:val="both"/>
        <w:rPr>
          <w:sz w:val="20"/>
          <w:szCs w:val="24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107"/>
        <w:gridCol w:w="5524"/>
      </w:tblGrid>
      <w:tr w:rsidR="0039259E" w:rsidRPr="00BB3F98" w14:paraId="25C38445" w14:textId="77777777" w:rsidTr="001F08DC">
        <w:trPr>
          <w:cantSplit/>
          <w:trHeight w:val="249"/>
          <w:tblHeader/>
          <w:jc w:val="center"/>
        </w:trPr>
        <w:tc>
          <w:tcPr>
            <w:tcW w:w="213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361BCFD8" w14:textId="77777777" w:rsidR="0039259E" w:rsidRPr="00BB3F98" w:rsidRDefault="0039259E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86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4016D1B" w14:textId="77777777" w:rsidR="0039259E" w:rsidRPr="00BB3F98" w:rsidRDefault="0039259E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39259E" w:rsidRPr="00A37C18" w14:paraId="701DE40C" w14:textId="77777777" w:rsidTr="001F08DC">
        <w:trPr>
          <w:cantSplit/>
          <w:trHeight w:val="249"/>
          <w:jc w:val="center"/>
        </w:trPr>
        <w:tc>
          <w:tcPr>
            <w:tcW w:w="213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58B60E47" w14:textId="77777777" w:rsidR="0039259E" w:rsidRPr="00E92699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B4E9102" w14:textId="77777777" w:rsidR="0039259E" w:rsidRPr="00A37C18" w:rsidRDefault="00C27208" w:rsidP="00815D3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 xml:space="preserve">35.22.00 - </w:t>
            </w:r>
            <w:r w:rsidRPr="00CC460A">
              <w:rPr>
                <w:rFonts w:cstheme="minorHAnsi"/>
                <w:iCs/>
                <w:color w:val="244062"/>
                <w:sz w:val="18"/>
                <w:szCs w:val="18"/>
              </w:rPr>
              <w:t>distribuzione di combustibili gassosi mediante condotte</w:t>
            </w:r>
          </w:p>
        </w:tc>
      </w:tr>
      <w:tr w:rsidR="0039259E" w:rsidRPr="00A37C18" w14:paraId="562951C8" w14:textId="77777777" w:rsidTr="001F08DC">
        <w:trPr>
          <w:cantSplit/>
          <w:trHeight w:val="249"/>
          <w:jc w:val="center"/>
        </w:trPr>
        <w:tc>
          <w:tcPr>
            <w:tcW w:w="213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45C296E5" w14:textId="77777777" w:rsidR="0039259E" w:rsidRPr="00E92699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523B6D1" w14:textId="77777777" w:rsidR="0039259E" w:rsidRPr="00A37C18" w:rsidRDefault="0039259E" w:rsidP="00815D3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39259E" w:rsidRPr="00A37C18" w14:paraId="240E5220" w14:textId="77777777" w:rsidTr="001F08DC">
        <w:trPr>
          <w:cantSplit/>
          <w:trHeight w:val="249"/>
          <w:jc w:val="center"/>
        </w:trPr>
        <w:tc>
          <w:tcPr>
            <w:tcW w:w="213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0A33480A" w14:textId="77777777" w:rsidR="0039259E" w:rsidRPr="00E92699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C5F6E10" w14:textId="77777777" w:rsidR="0039259E" w:rsidRPr="00A37C18" w:rsidRDefault="0039259E" w:rsidP="00815D3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39259E" w:rsidRPr="00A37C18" w14:paraId="049136CF" w14:textId="77777777" w:rsidTr="001F08DC">
        <w:trPr>
          <w:cantSplit/>
          <w:trHeight w:val="249"/>
          <w:jc w:val="center"/>
        </w:trPr>
        <w:tc>
          <w:tcPr>
            <w:tcW w:w="213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54716845" w14:textId="77777777" w:rsidR="0039259E" w:rsidRPr="00E92699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DBA0652" w14:textId="77777777" w:rsidR="0039259E" w:rsidRPr="00A37C18" w:rsidRDefault="0039259E" w:rsidP="00815D3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51F04D75" w14:textId="77777777" w:rsidR="0039259E" w:rsidRPr="00563248" w:rsidRDefault="0039259E" w:rsidP="0039259E">
      <w:pPr>
        <w:rPr>
          <w:b/>
          <w:u w:val="single"/>
        </w:rPr>
      </w:pPr>
    </w:p>
    <w:p w14:paraId="0AD86C6E" w14:textId="77777777" w:rsidR="0039259E" w:rsidRDefault="0039259E" w:rsidP="0039259E">
      <w:pPr>
        <w:rPr>
          <w:u w:val="single"/>
        </w:rPr>
      </w:pPr>
      <w:r>
        <w:rPr>
          <w:u w:val="single"/>
        </w:rPr>
        <w:br w:type="page"/>
      </w:r>
    </w:p>
    <w:p w14:paraId="2BC47328" w14:textId="77777777" w:rsidR="0039259E" w:rsidRPr="008D4D7F" w:rsidRDefault="0039259E" w:rsidP="0039259E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ULTERIORI INFORMAZIONI SULLA PARTECIPATA</w:t>
      </w:r>
      <w:r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39259E" w:rsidRPr="00BB3F98" w14:paraId="45F719AC" w14:textId="77777777" w:rsidTr="00815D3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A828C0A" w14:textId="77777777" w:rsidR="0039259E" w:rsidRPr="00BB3F98" w:rsidRDefault="0039259E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D43328C" w14:textId="77777777" w:rsidR="0039259E" w:rsidRPr="00BB3F98" w:rsidRDefault="0039259E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39259E" w:rsidRPr="001E6AD0" w14:paraId="0E1C3FFC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3A0BC38" w14:textId="77777777" w:rsidR="0039259E" w:rsidRPr="001E6AD0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in house</w:t>
            </w:r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2092037038"/>
            <w:placeholder>
              <w:docPart w:val="D44260DF2DDF415C8398AD0D226CDB3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86176ED" w14:textId="77777777" w:rsidR="0039259E" w:rsidRPr="00305928" w:rsidRDefault="008B52BC" w:rsidP="00815D3B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39259E" w:rsidRPr="0007106C" w14:paraId="0476D251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CCF70E0" w14:textId="77777777" w:rsidR="0039259E" w:rsidRPr="001E6AD0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Previsione nello statuto di limiti di fatturato"/>
            <w:id w:val="-1221985919"/>
            <w:placeholder>
              <w:docPart w:val="F2EF4E3408264BDFBCE92C1A5656F16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6D2A2268" w14:textId="77777777" w:rsidR="0039259E" w:rsidRPr="00305928" w:rsidRDefault="008B52BC" w:rsidP="00815D3B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39259E" w:rsidRPr="0007106C" w14:paraId="48EB251E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D6F1B81" w14:textId="77777777" w:rsidR="0039259E" w:rsidRPr="001E6AD0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contenuta nell'allegato A al D.Lgs.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A7F18E8" w14:textId="77777777" w:rsidR="0039259E" w:rsidRPr="00305928" w:rsidRDefault="008B52BC" w:rsidP="00815D3B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39259E" w:rsidRPr="0007106C" w14:paraId="20A63DAC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FFBC982" w14:textId="77777777" w:rsidR="0039259E" w:rsidRPr="001E6AD0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a partecipazione pubblica di diritto singolare (art.1, c. 4, lett. A)</w:t>
            </w:r>
            <w:r w:rsidRPr="00F949BF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>
              <w:rPr>
                <w:rFonts w:cstheme="minorHAnsi"/>
                <w:b/>
                <w:color w:val="FF0000"/>
                <w:vertAlign w:val="superscript"/>
              </w:rPr>
              <w:t>#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1032468903"/>
            <w:placeholder>
              <w:docPart w:val="B075A9F340AB44D88603E8F465065D9B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96E89B8" w14:textId="77777777" w:rsidR="0039259E" w:rsidRPr="00305928" w:rsidRDefault="008B52BC" w:rsidP="00815D3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39259E" w:rsidRPr="0007106C" w14:paraId="75727659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498C3A1" w14:textId="77777777" w:rsidR="0039259E" w:rsidRPr="001E6AD0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395D0A8" w14:textId="77777777" w:rsidR="0039259E" w:rsidRPr="00305928" w:rsidRDefault="0039259E" w:rsidP="00815D3B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9259E" w:rsidRPr="0007106C" w14:paraId="5DB56DF4" w14:textId="77777777" w:rsidTr="00454EAC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33332D0" w14:textId="77777777" w:rsidR="0039259E" w:rsidRPr="00A15EC9" w:rsidDel="00A93B10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1A06FD">
              <w:rPr>
                <w:rFonts w:cstheme="minorHAnsi"/>
                <w:b/>
                <w:color w:val="244062"/>
                <w:sz w:val="18"/>
                <w:szCs w:val="18"/>
              </w:rPr>
              <w:t>La società adotta un sistema di contabilità analitica e separata per attività?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156588406"/>
            <w:placeholder>
              <w:docPart w:val="A4214C6260374FD1AC3A0BD4D919559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E31206B" w14:textId="77777777" w:rsidR="0039259E" w:rsidRPr="00305928" w:rsidRDefault="008B52BC" w:rsidP="00815D3B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39259E" w:rsidRPr="0007106C" w14:paraId="2B4630FD" w14:textId="77777777" w:rsidTr="00454EAC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448159E" w14:textId="77777777" w:rsidR="0039259E" w:rsidRPr="00A15EC9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1A06FD">
              <w:rPr>
                <w:rFonts w:cstheme="minorHAnsi"/>
                <w:b/>
                <w:color w:val="244062"/>
                <w:sz w:val="18"/>
                <w:szCs w:val="18"/>
              </w:rPr>
              <w:t>Specificare se la disciplina applicata è stata dettata da: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disciplina applicata è stata dettata da:"/>
            <w:tag w:val="Disciplina applicata"/>
            <w:id w:val="1465308879"/>
            <w:placeholder>
              <w:docPart w:val="D60BC6EE938E408C80B193671A023E66"/>
            </w:placeholder>
            <w:dropDownList>
              <w:listItem w:displayText="MEF (direttiva 9 settembre 2019)" w:value="MEF (direttiva 9 settembre 2019)"/>
              <w:listItem w:displayText="ARERA" w:value="ARERA"/>
              <w:listItem w:displayText="ART" w:value="ART"/>
              <w:listItem w:displayText="ENAC" w:value="ENAC"/>
              <w:listItem w:displayText="AGCOM" w:value="AGCOM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C71F80F" w14:textId="77777777" w:rsidR="0039259E" w:rsidRDefault="008B52BC" w:rsidP="00815D3B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ARERA</w:t>
                </w:r>
              </w:p>
            </w:tc>
          </w:sdtContent>
        </w:sdt>
      </w:tr>
      <w:tr w:rsidR="0039259E" w:rsidRPr="0007106C" w14:paraId="0FDAC13D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ED23613" w14:textId="77777777" w:rsidR="0039259E" w:rsidRPr="001E6AD0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783620583"/>
            <w:placeholder>
              <w:docPart w:val="F5C5DCBD93EB4AFFB2AE0D3E3A2018D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1713A6A" w14:textId="77777777" w:rsidR="0039259E" w:rsidRPr="00305928" w:rsidRDefault="008B52BC" w:rsidP="00815D3B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39259E" w:rsidRPr="0007106C" w14:paraId="14D8F7DB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633F4A3" w14:textId="77777777" w:rsidR="0039259E" w:rsidRPr="001E6AD0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provvedimento del Presidente della Regione o delle Prov. Autonome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281775843"/>
            <w:placeholder>
              <w:docPart w:val="4210E55D5A2B4F659B3D8F23E73EDF5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23CE2E4" w14:textId="77777777" w:rsidR="0039259E" w:rsidRPr="00305928" w:rsidRDefault="008B52BC" w:rsidP="00815D3B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39259E" w:rsidRPr="0007106C" w14:paraId="7CE723E7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2A95AC8" w14:textId="77777777" w:rsidR="0039259E" w:rsidRPr="001E6AD0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60C9CC6" w14:textId="77777777" w:rsidR="0039259E" w:rsidRPr="00305928" w:rsidRDefault="0039259E" w:rsidP="00815D3B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14:paraId="22D1EF48" w14:textId="4C4BE8EA" w:rsidR="0039259E" w:rsidRDefault="0039259E" w:rsidP="0039259E">
      <w:pPr>
        <w:rPr>
          <w:rStyle w:val="Collegamentoipertestuale"/>
          <w:sz w:val="18"/>
          <w:szCs w:val="20"/>
        </w:rPr>
      </w:pPr>
    </w:p>
    <w:p w14:paraId="6AD559B2" w14:textId="77777777" w:rsidR="0039259E" w:rsidRPr="007B2FB0" w:rsidRDefault="0039259E" w:rsidP="0039259E">
      <w:pPr>
        <w:rPr>
          <w:rFonts w:cstheme="minorHAnsi"/>
          <w:bCs/>
          <w:color w:val="000000" w:themeColor="text1"/>
        </w:rPr>
      </w:pPr>
      <w:r w:rsidRPr="007B2FB0">
        <w:rPr>
          <w:rFonts w:cstheme="minorHAnsi"/>
          <w:bCs/>
          <w:color w:val="000000" w:themeColor="text1"/>
        </w:rPr>
        <w:br w:type="page"/>
      </w:r>
    </w:p>
    <w:p w14:paraId="15DEF8E1" w14:textId="77777777" w:rsidR="0039259E" w:rsidRPr="00BB3F98" w:rsidRDefault="0039259E" w:rsidP="0039259E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  <w:r w:rsidRPr="008B5AD7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822"/>
        <w:gridCol w:w="4823"/>
      </w:tblGrid>
      <w:tr w:rsidR="0039259E" w:rsidRPr="00BB3F98" w14:paraId="5178867E" w14:textId="77777777" w:rsidTr="00815D3B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5FE82EB" w14:textId="77777777" w:rsidR="0039259E" w:rsidRPr="00BB3F98" w:rsidRDefault="0039259E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14:paraId="2FF1272C" w14:textId="77777777" w:rsidR="0039259E" w:rsidRPr="00BB3F98" w:rsidRDefault="0039259E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2021</w:t>
            </w:r>
          </w:p>
        </w:tc>
      </w:tr>
      <w:tr w:rsidR="0039259E" w:rsidRPr="00CE73BD" w14:paraId="7720C74B" w14:textId="77777777" w:rsidTr="00815D3B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82DE" w14:textId="77777777" w:rsidR="0039259E" w:rsidRPr="00BB3F98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alias w:val="Tipologia di attività svolta"/>
              <w:id w:val="-97711190"/>
              <w:placeholder>
                <w:docPart w:val="EEC0FA7AC9104E4C9D44C2C2FE9F6180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1BC53220" w14:textId="77777777" w:rsidR="0039259E" w:rsidRPr="00BB3F98" w:rsidRDefault="00D12CA0" w:rsidP="00815D3B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39259E" w:rsidRPr="0052060B" w14:paraId="777FFAB1" w14:textId="77777777" w:rsidTr="00B30726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8800" w14:textId="77777777" w:rsidR="0039259E" w:rsidRPr="00BB3F98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364D" w14:textId="33B6ECFF" w:rsidR="0039259E" w:rsidRPr="00BB3F98" w:rsidRDefault="007B0353" w:rsidP="00815D3B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22</w:t>
            </w:r>
          </w:p>
        </w:tc>
      </w:tr>
      <w:tr w:rsidR="0039259E" w:rsidRPr="0052060B" w14:paraId="3238E146" w14:textId="77777777" w:rsidTr="00815D3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4686" w14:textId="77777777" w:rsidR="0039259E" w:rsidRPr="00BB3F98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3DA6" w14:textId="77777777" w:rsidR="0039259E" w:rsidRPr="00BB3F98" w:rsidRDefault="00D12CA0" w:rsidP="00815D3B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</w:t>
            </w:r>
          </w:p>
        </w:tc>
      </w:tr>
      <w:tr w:rsidR="0039259E" w:rsidRPr="0052060B" w14:paraId="63C9BE40" w14:textId="77777777" w:rsidTr="00815D3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F759" w14:textId="77777777" w:rsidR="0039259E" w:rsidRPr="00BB3F98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DEA9" w14:textId="77777777" w:rsidR="0039259E" w:rsidRPr="00BB3F98" w:rsidRDefault="00D12CA0" w:rsidP="00815D3B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Incarico gratuito</w:t>
            </w:r>
          </w:p>
        </w:tc>
      </w:tr>
      <w:tr w:rsidR="0039259E" w:rsidRPr="0052060B" w14:paraId="452182FF" w14:textId="77777777" w:rsidTr="00815D3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9AAE" w14:textId="77777777" w:rsidR="0039259E" w:rsidRPr="00BB3F98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E199" w14:textId="77777777" w:rsidR="0039259E" w:rsidRPr="00BB3F98" w:rsidRDefault="00D12CA0" w:rsidP="00815D3B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</w:t>
            </w:r>
          </w:p>
        </w:tc>
      </w:tr>
      <w:tr w:rsidR="0039259E" w:rsidRPr="0052060B" w14:paraId="55A33DDB" w14:textId="77777777" w:rsidTr="00B30726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575D" w14:textId="77777777" w:rsidR="0039259E" w:rsidRPr="00BB3F98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65C0" w14:textId="7E99CE93" w:rsidR="0039259E" w:rsidRPr="00BB3F98" w:rsidRDefault="00B13E55" w:rsidP="00815D3B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14.560</w:t>
            </w:r>
          </w:p>
        </w:tc>
      </w:tr>
    </w:tbl>
    <w:p w14:paraId="7288E2DB" w14:textId="77777777" w:rsidR="0039259E" w:rsidRDefault="0039259E" w:rsidP="0039259E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554"/>
        <w:gridCol w:w="1217"/>
        <w:gridCol w:w="1217"/>
        <w:gridCol w:w="1219"/>
        <w:gridCol w:w="1217"/>
        <w:gridCol w:w="1221"/>
      </w:tblGrid>
      <w:tr w:rsidR="0039259E" w:rsidRPr="00BB3F98" w14:paraId="60ECB4D6" w14:textId="77777777" w:rsidTr="00815D3B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0873E5C5" w14:textId="77777777" w:rsidR="0039259E" w:rsidRPr="00BB3F98" w:rsidRDefault="0039259E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14273EE" w14:textId="77777777" w:rsidR="0039259E" w:rsidRPr="00BB3F98" w:rsidRDefault="0039259E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2021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D666899" w14:textId="77777777" w:rsidR="0039259E" w:rsidRPr="00BB3F98" w:rsidRDefault="0039259E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CC78813" w14:textId="77777777" w:rsidR="0039259E" w:rsidRPr="00BB3F98" w:rsidRDefault="0039259E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3DBC4095" w14:textId="77777777" w:rsidR="0039259E" w:rsidRPr="00BB3F98" w:rsidRDefault="0039259E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A065B62" w14:textId="77777777" w:rsidR="0039259E" w:rsidRPr="00BB3F98" w:rsidRDefault="0039259E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</w:tr>
      <w:tr w:rsidR="0039259E" w:rsidRPr="0007106C" w14:paraId="4583BE94" w14:textId="77777777" w:rsidTr="00815D3B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67DB" w14:textId="77777777" w:rsidR="0039259E" w:rsidRPr="001E6AD0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-1001199703"/>
            <w:placeholder>
              <w:docPart w:val="D44260DF2DDF415C8398AD0D226CDB3C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B72EE6" w14:textId="56576317" w:rsidR="0039259E" w:rsidRPr="00BB3F98" w:rsidRDefault="005F7E47" w:rsidP="00815D3B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-1517847751"/>
            <w:placeholder>
              <w:docPart w:val="996DA98809EC4883AEB6CC14367FCA65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8F0E96" w14:textId="542148EB" w:rsidR="0039259E" w:rsidRPr="00BB3F98" w:rsidRDefault="005F7E47" w:rsidP="00815D3B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-1836903789"/>
            <w:placeholder>
              <w:docPart w:val="5EAF665A840849EE9636504635BF872C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82F72F3" w14:textId="0242428D" w:rsidR="0039259E" w:rsidRPr="00BB3F98" w:rsidRDefault="005F7E47" w:rsidP="00815D3B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-282425446"/>
            <w:placeholder>
              <w:docPart w:val="48A970385FC94EC7B7D9F570799C8851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59A1AE" w14:textId="36B33B3D" w:rsidR="0039259E" w:rsidRPr="00BB3F98" w:rsidRDefault="005F7E47" w:rsidP="00815D3B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-2134621818"/>
            <w:placeholder>
              <w:docPart w:val="CEFF58B2638241C5B5BE14F33351F841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9C5C09" w14:textId="07694BFA" w:rsidR="0039259E" w:rsidRPr="00BB3F98" w:rsidRDefault="005F7E47" w:rsidP="00815D3B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F75851" w:rsidRPr="0007106C" w14:paraId="56A252B6" w14:textId="77777777" w:rsidTr="00B30726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1099" w14:textId="77777777" w:rsidR="00F75851" w:rsidRPr="001E6AD0" w:rsidRDefault="00F75851" w:rsidP="00F7585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BFCF" w14:textId="35CD1D2D" w:rsidR="00F75851" w:rsidRPr="00BB3F98" w:rsidRDefault="005F7E47" w:rsidP="00F7585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B30726">
              <w:rPr>
                <w:rFonts w:ascii="Calibri" w:hAnsi="Calibri" w:cs="Calibri"/>
                <w:color w:val="244062"/>
                <w:sz w:val="18"/>
                <w:szCs w:val="18"/>
              </w:rPr>
              <w:t>250.965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3633" w14:textId="77777777" w:rsidR="00F75851" w:rsidRPr="00BB3F98" w:rsidRDefault="00F75851" w:rsidP="00F7585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CC460A">
              <w:rPr>
                <w:rFonts w:ascii="Calibri" w:hAnsi="Calibri" w:cs="Calibri"/>
                <w:color w:val="244062"/>
                <w:sz w:val="18"/>
                <w:szCs w:val="18"/>
              </w:rPr>
              <w:t>838.951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1FBD" w14:textId="77777777" w:rsidR="00F75851" w:rsidRPr="00BB3F98" w:rsidRDefault="00F75851" w:rsidP="00F7585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CC460A">
              <w:rPr>
                <w:rFonts w:ascii="Calibri" w:hAnsi="Calibri" w:cs="Calibri"/>
                <w:color w:val="244062"/>
                <w:sz w:val="18"/>
                <w:szCs w:val="18"/>
              </w:rPr>
              <w:t>1.249.947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6DFF" w14:textId="77777777" w:rsidR="00F75851" w:rsidRPr="00BB3F98" w:rsidRDefault="00F75851" w:rsidP="00F7585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CC460A">
              <w:rPr>
                <w:rFonts w:ascii="Calibri" w:hAnsi="Calibri" w:cs="Calibri"/>
                <w:color w:val="244062"/>
                <w:sz w:val="18"/>
                <w:szCs w:val="18"/>
              </w:rPr>
              <w:t>775.723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D5C3" w14:textId="77777777" w:rsidR="00F75851" w:rsidRPr="00BB3F98" w:rsidRDefault="00F75851" w:rsidP="00F7585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CC460A">
              <w:rPr>
                <w:rFonts w:ascii="Calibri" w:hAnsi="Calibri" w:cs="Calibri"/>
                <w:color w:val="244062"/>
                <w:sz w:val="18"/>
                <w:szCs w:val="18"/>
              </w:rPr>
              <w:t>496.753</w:t>
            </w:r>
          </w:p>
        </w:tc>
      </w:tr>
    </w:tbl>
    <w:p w14:paraId="6FCD9764" w14:textId="77777777" w:rsidR="0039259E" w:rsidRDefault="0039259E" w:rsidP="0039259E">
      <w:pPr>
        <w:rPr>
          <w:rFonts w:cstheme="minorHAnsi"/>
          <w:b/>
        </w:rPr>
      </w:pPr>
    </w:p>
    <w:p w14:paraId="3D35D642" w14:textId="77777777" w:rsidR="0039259E" w:rsidRPr="00BB3F98" w:rsidRDefault="0039259E" w:rsidP="0039259E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14:paraId="5569706D" w14:textId="7C1715AA" w:rsidR="0039259E" w:rsidRPr="00613D69" w:rsidRDefault="0039259E" w:rsidP="0039259E">
      <w:pPr>
        <w:spacing w:after="240" w:line="280" w:lineRule="atLeast"/>
        <w:jc w:val="both"/>
        <w:rPr>
          <w:sz w:val="20"/>
          <w:szCs w:val="24"/>
        </w:rPr>
      </w:pP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39259E" w:rsidRPr="00BB3F98" w14:paraId="234757B7" w14:textId="77777777" w:rsidTr="005A16AF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90AE641" w14:textId="77777777" w:rsidR="0039259E" w:rsidRPr="00BB3F98" w:rsidRDefault="0039259E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2303197" w14:textId="77777777" w:rsidR="0039259E" w:rsidRPr="00BB3F98" w:rsidRDefault="0039259E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2021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DEB4FDC" w14:textId="77777777" w:rsidR="0039259E" w:rsidRPr="00BB3F98" w:rsidRDefault="0039259E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57639B3D" w14:textId="77777777" w:rsidR="0039259E" w:rsidRPr="00BB3F98" w:rsidRDefault="0039259E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</w:tr>
      <w:tr w:rsidR="005A16AF" w:rsidRPr="0007106C" w14:paraId="2D7C15ED" w14:textId="77777777" w:rsidTr="00B30726">
        <w:trPr>
          <w:cantSplit/>
          <w:trHeight w:val="251"/>
        </w:trPr>
        <w:tc>
          <w:tcPr>
            <w:tcW w:w="2251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D82F" w14:textId="77777777" w:rsidR="005A16AF" w:rsidRPr="001E6AD0" w:rsidRDefault="005A16AF" w:rsidP="005A16A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283D" w14:textId="27DFCF9B" w:rsidR="005A16AF" w:rsidRPr="0052060B" w:rsidRDefault="00214B42" w:rsidP="005A16AF">
            <w:pPr>
              <w:spacing w:after="0" w:line="240" w:lineRule="auto"/>
              <w:rPr>
                <w:sz w:val="18"/>
                <w:szCs w:val="18"/>
              </w:rPr>
            </w:pPr>
            <w:r w:rsidRPr="00B30726">
              <w:rPr>
                <w:rFonts w:ascii="Calibri" w:hAnsi="Calibri" w:cs="Calibri"/>
                <w:color w:val="244062"/>
                <w:sz w:val="18"/>
                <w:szCs w:val="18"/>
              </w:rPr>
              <w:t>6.505.807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899A" w14:textId="77777777" w:rsidR="005A16AF" w:rsidRPr="0052060B" w:rsidRDefault="005A16AF" w:rsidP="005A16AF">
            <w:pPr>
              <w:spacing w:after="0" w:line="240" w:lineRule="auto"/>
              <w:rPr>
                <w:sz w:val="18"/>
                <w:szCs w:val="18"/>
              </w:rPr>
            </w:pPr>
            <w:r w:rsidRPr="00523CEA">
              <w:rPr>
                <w:rFonts w:ascii="Calibri" w:hAnsi="Calibri" w:cs="Calibri"/>
                <w:color w:val="244062"/>
                <w:sz w:val="18"/>
                <w:szCs w:val="18"/>
              </w:rPr>
              <w:t>6.694.569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9077" w14:textId="77777777" w:rsidR="005A16AF" w:rsidRPr="0052060B" w:rsidRDefault="005A16AF" w:rsidP="005A16AF">
            <w:pPr>
              <w:spacing w:after="0" w:line="240" w:lineRule="auto"/>
              <w:rPr>
                <w:sz w:val="18"/>
                <w:szCs w:val="18"/>
              </w:rPr>
            </w:pPr>
            <w:r w:rsidRPr="00523CEA">
              <w:rPr>
                <w:rFonts w:ascii="Calibri" w:hAnsi="Calibri" w:cs="Calibri"/>
                <w:color w:val="244062"/>
                <w:sz w:val="18"/>
                <w:szCs w:val="18"/>
              </w:rPr>
              <w:t>7.149.575</w:t>
            </w:r>
          </w:p>
        </w:tc>
      </w:tr>
      <w:tr w:rsidR="005A16AF" w:rsidRPr="0007106C" w14:paraId="3A8A0722" w14:textId="77777777" w:rsidTr="00B30726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DFC5" w14:textId="77777777" w:rsidR="005A16AF" w:rsidRPr="001E6AD0" w:rsidRDefault="005A16AF" w:rsidP="005A16A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44A9" w14:textId="49DF8A83" w:rsidR="005A16AF" w:rsidRPr="0052060B" w:rsidRDefault="00214B42" w:rsidP="005A16AF">
            <w:pPr>
              <w:spacing w:after="0" w:line="240" w:lineRule="auto"/>
              <w:rPr>
                <w:sz w:val="18"/>
                <w:szCs w:val="18"/>
              </w:rPr>
            </w:pPr>
            <w:r w:rsidRPr="00B30726">
              <w:rPr>
                <w:rFonts w:ascii="Calibri" w:hAnsi="Calibri" w:cs="Calibri"/>
                <w:color w:val="244062"/>
                <w:sz w:val="18"/>
                <w:szCs w:val="18"/>
              </w:rPr>
              <w:t>233.150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D4CC" w14:textId="77777777" w:rsidR="005A16AF" w:rsidRPr="0052060B" w:rsidRDefault="005A16AF" w:rsidP="005A16AF">
            <w:pPr>
              <w:spacing w:after="0" w:line="240" w:lineRule="auto"/>
              <w:rPr>
                <w:sz w:val="18"/>
                <w:szCs w:val="18"/>
              </w:rPr>
            </w:pPr>
            <w:r w:rsidRPr="00523CEA">
              <w:rPr>
                <w:rFonts w:ascii="Calibri" w:hAnsi="Calibri" w:cs="Calibri"/>
                <w:color w:val="244062"/>
                <w:sz w:val="18"/>
                <w:szCs w:val="18"/>
              </w:rPr>
              <w:t>240.552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61F0" w14:textId="77777777" w:rsidR="005A16AF" w:rsidRPr="0052060B" w:rsidRDefault="005A16AF" w:rsidP="005A16AF">
            <w:pPr>
              <w:spacing w:after="0" w:line="240" w:lineRule="auto"/>
              <w:rPr>
                <w:sz w:val="18"/>
                <w:szCs w:val="18"/>
              </w:rPr>
            </w:pPr>
            <w:r w:rsidRPr="00523CEA">
              <w:rPr>
                <w:rFonts w:ascii="Calibri" w:hAnsi="Calibri" w:cs="Calibri"/>
                <w:color w:val="244062"/>
                <w:sz w:val="18"/>
                <w:szCs w:val="18"/>
              </w:rPr>
              <w:t>1.250.187</w:t>
            </w:r>
          </w:p>
        </w:tc>
      </w:tr>
      <w:tr w:rsidR="005A16AF" w:rsidRPr="0007106C" w14:paraId="3C7A0A18" w14:textId="77777777" w:rsidTr="00B30726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801D" w14:textId="77777777" w:rsidR="005A16AF" w:rsidRPr="001E6AD0" w:rsidRDefault="005A16AF" w:rsidP="005A16A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AD6E" w14:textId="77777777" w:rsidR="005A16AF" w:rsidRPr="0052060B" w:rsidRDefault="005A16AF" w:rsidP="005A16A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2716" w14:textId="77777777" w:rsidR="005A16AF" w:rsidRPr="0052060B" w:rsidRDefault="005A16AF" w:rsidP="005A16A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2D78" w14:textId="77777777" w:rsidR="005A16AF" w:rsidRPr="0052060B" w:rsidRDefault="005A16AF" w:rsidP="005A16A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0E208B9" w14:textId="77777777" w:rsidR="0039259E" w:rsidRDefault="0039259E" w:rsidP="0039259E">
      <w:pPr>
        <w:rPr>
          <w:rFonts w:ascii="Calibri" w:hAnsi="Calibri"/>
          <w:sz w:val="24"/>
          <w:szCs w:val="20"/>
        </w:rPr>
      </w:pPr>
    </w:p>
    <w:p w14:paraId="32E2C1F3" w14:textId="77777777" w:rsidR="00B923D9" w:rsidRDefault="00B923D9" w:rsidP="0039259E">
      <w:pPr>
        <w:rPr>
          <w:rFonts w:ascii="Calibri" w:hAnsi="Calibri"/>
          <w:sz w:val="24"/>
          <w:szCs w:val="20"/>
        </w:rPr>
      </w:pPr>
    </w:p>
    <w:p w14:paraId="40374970" w14:textId="77777777" w:rsidR="00B923D9" w:rsidRDefault="00B923D9">
      <w:pPr>
        <w:rPr>
          <w:rFonts w:ascii="Calibri" w:hAnsi="Calibri"/>
          <w:sz w:val="24"/>
          <w:szCs w:val="20"/>
        </w:rPr>
      </w:pPr>
      <w:r>
        <w:rPr>
          <w:rFonts w:ascii="Calibri" w:hAnsi="Calibri"/>
          <w:sz w:val="24"/>
          <w:szCs w:val="20"/>
        </w:rPr>
        <w:br w:type="page"/>
      </w:r>
    </w:p>
    <w:p w14:paraId="24093670" w14:textId="77777777" w:rsidR="0039259E" w:rsidRDefault="0039259E" w:rsidP="0039259E">
      <w:pPr>
        <w:rPr>
          <w:rFonts w:ascii="Calibri" w:hAnsi="Calibri"/>
          <w:sz w:val="24"/>
          <w:szCs w:val="20"/>
        </w:rPr>
      </w:pPr>
    </w:p>
    <w:p w14:paraId="107A3DFB" w14:textId="77777777" w:rsidR="0039259E" w:rsidRPr="00BB3F98" w:rsidRDefault="0039259E" w:rsidP="0039259E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39259E" w:rsidRPr="00BB3F98" w14:paraId="3E1C4F58" w14:textId="77777777" w:rsidTr="00815D3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CA8911D" w14:textId="77777777" w:rsidR="0039259E" w:rsidRPr="00BB3F98" w:rsidRDefault="0039259E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9D3D197" w14:textId="77777777" w:rsidR="0039259E" w:rsidRPr="00BB3F98" w:rsidRDefault="0039259E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39259E" w:rsidRPr="0007106C" w14:paraId="5D92802D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F1CB35E" w14:textId="77777777" w:rsidR="0039259E" w:rsidRPr="00771AEF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-150998523"/>
            <w:placeholder>
              <w:docPart w:val="D44260DF2DDF415C8398AD0D226CDB3C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B19F32A" w14:textId="77777777" w:rsidR="0039259E" w:rsidRPr="00771AEF" w:rsidRDefault="0090386D" w:rsidP="00815D3B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Partecipazione indiretta</w:t>
                </w:r>
              </w:p>
            </w:tc>
          </w:sdtContent>
        </w:sdt>
      </w:tr>
      <w:tr w:rsidR="0039259E" w:rsidRPr="0007106C" w14:paraId="35424052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84C2A2B" w14:textId="77777777" w:rsidR="0039259E" w:rsidRPr="00771AEF" w:rsidRDefault="0039259E" w:rsidP="00815D3B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CFA9C11" w14:textId="77777777" w:rsidR="0039259E" w:rsidRPr="00771AEF" w:rsidRDefault="0090386D" w:rsidP="00815D3B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244062"/>
                <w:sz w:val="20"/>
                <w:szCs w:val="20"/>
                <w:u w:val="single"/>
              </w:rPr>
              <w:t>Vedere file allegato "partecipazioni gruppo Acea Pinerolese Industriale S.p.A"</w:t>
            </w:r>
          </w:p>
        </w:tc>
      </w:tr>
      <w:tr w:rsidR="0090386D" w:rsidRPr="0007106C" w14:paraId="6C56BCE0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9AA6547" w14:textId="77777777" w:rsidR="0090386D" w:rsidRPr="00771AEF" w:rsidRDefault="0090386D" w:rsidP="0090386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8FC2651" w14:textId="77777777" w:rsidR="0090386D" w:rsidRPr="00771AEF" w:rsidRDefault="0090386D" w:rsidP="0090386D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 w:rsidRPr="00957175"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'05059960012</w:t>
            </w:r>
          </w:p>
        </w:tc>
      </w:tr>
      <w:tr w:rsidR="0090386D" w:rsidRPr="0007106C" w14:paraId="0281ECBE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698DA34" w14:textId="77777777" w:rsidR="0090386D" w:rsidRPr="00771AEF" w:rsidRDefault="0090386D" w:rsidP="0090386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0F7EE68" w14:textId="77777777" w:rsidR="0090386D" w:rsidRPr="00771AEF" w:rsidRDefault="0090386D" w:rsidP="0090386D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 w:rsidRPr="00957175"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ACEA PINEROLESE INDUSTRIALE S.P.A.</w:t>
            </w:r>
          </w:p>
        </w:tc>
      </w:tr>
      <w:tr w:rsidR="0090386D" w:rsidRPr="0007106C" w14:paraId="4D79C9F9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D63EA26" w14:textId="77777777" w:rsidR="0090386D" w:rsidRPr="00771AEF" w:rsidRDefault="0090386D" w:rsidP="0090386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D1A8555" w14:textId="77777777" w:rsidR="0090386D" w:rsidRPr="00771AEF" w:rsidRDefault="0090386D" w:rsidP="0090386D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100%</w:t>
            </w:r>
          </w:p>
        </w:tc>
      </w:tr>
    </w:tbl>
    <w:p w14:paraId="38A7866D" w14:textId="77777777" w:rsidR="0039259E" w:rsidRDefault="0039259E" w:rsidP="0039259E">
      <w:pPr>
        <w:tabs>
          <w:tab w:val="left" w:pos="1140"/>
        </w:tabs>
      </w:pPr>
    </w:p>
    <w:p w14:paraId="0DDCD87F" w14:textId="77777777" w:rsidR="0039259E" w:rsidRDefault="0039259E" w:rsidP="0039259E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p w14:paraId="6C6A2BE4" w14:textId="77777777" w:rsidR="0039259E" w:rsidRPr="00573439" w:rsidRDefault="0039259E" w:rsidP="00014D98">
      <w:pPr>
        <w:spacing w:after="0" w:line="280" w:lineRule="atLeast"/>
        <w:jc w:val="both"/>
        <w:rPr>
          <w:sz w:val="20"/>
          <w:szCs w:val="24"/>
        </w:rPr>
      </w:pPr>
      <w:r w:rsidRPr="00573439">
        <w:rPr>
          <w:sz w:val="20"/>
          <w:szCs w:val="24"/>
        </w:rPr>
        <w:t>Indicare il tipo di controllo</w:t>
      </w:r>
      <w:r w:rsidRPr="00573439">
        <w:rPr>
          <w:rFonts w:eastAsia="Calibri" w:cs="Calibri"/>
          <w:bCs/>
          <w:color w:val="FF0000"/>
          <w:sz w:val="18"/>
          <w:szCs w:val="18"/>
        </w:rPr>
        <w:t>*</w:t>
      </w:r>
      <w:r w:rsidRPr="00573439">
        <w:rPr>
          <w:sz w:val="20"/>
          <w:szCs w:val="24"/>
        </w:rPr>
        <w:t xml:space="preserve"> esercitato dall’Amministrazione sulla partecipata. Ai fini del controllo è necessario tener conto, oltre che della quota diretta, anche di eventuali quote indirette detenute dall’Amministrazione nella partecipata. </w:t>
      </w:r>
    </w:p>
    <w:p w14:paraId="4022CD07" w14:textId="77777777" w:rsidR="0039259E" w:rsidRPr="00014D98" w:rsidRDefault="0039259E" w:rsidP="00014D98">
      <w:pPr>
        <w:spacing w:after="0" w:line="280" w:lineRule="atLeast"/>
        <w:jc w:val="both"/>
        <w:rPr>
          <w:b/>
          <w:sz w:val="20"/>
          <w:szCs w:val="24"/>
          <w:u w:val="single"/>
        </w:rPr>
      </w:pPr>
      <w:r w:rsidRPr="00014D98">
        <w:rPr>
          <w:b/>
          <w:sz w:val="20"/>
          <w:szCs w:val="24"/>
          <w:u w:val="single"/>
        </w:rPr>
        <w:t xml:space="preserve">Nel caso di società partecipata indirettamente, in via generale, inserire il tipo di controllo esercitato dall’Amministrazione sulla “tramite”. </w:t>
      </w:r>
    </w:p>
    <w:p w14:paraId="1220617C" w14:textId="77777777" w:rsidR="0039259E" w:rsidRPr="009A262F" w:rsidRDefault="0039259E" w:rsidP="0039259E">
      <w:pPr>
        <w:spacing w:after="0" w:line="280" w:lineRule="atLeast"/>
        <w:jc w:val="both"/>
        <w:rPr>
          <w:sz w:val="20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39259E" w14:paraId="0D726E45" w14:textId="77777777" w:rsidTr="00815D3B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7F4880A6" w14:textId="77777777" w:rsidR="0039259E" w:rsidRDefault="0039259E" w:rsidP="00815D3B">
            <w:pPr>
              <w:keepNext/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1B7C5FC3" w14:textId="77777777" w:rsidR="0039259E" w:rsidRDefault="0039259E" w:rsidP="00815D3B">
            <w:pPr>
              <w:keepNext/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39259E" w14:paraId="5DF74D6B" w14:textId="77777777" w:rsidTr="00014D98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79FD09E8" w14:textId="77777777" w:rsidR="0039259E" w:rsidRDefault="0039259E" w:rsidP="00815D3B">
            <w:pPr>
              <w:spacing w:after="0" w:line="254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DA7D44">
              <w:rPr>
                <w:rFonts w:eastAsia="Calibri" w:cs="Calibri"/>
                <w:b/>
                <w:color w:val="244062"/>
                <w:sz w:val="18"/>
                <w:szCs w:val="18"/>
              </w:rPr>
              <w:t>Tipo di controllo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560062396"/>
            <w:placeholder>
              <w:docPart w:val="9629279B38644EE187CC29D2CA9385AF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  <w:hideMark/>
              </w:tcPr>
              <w:p w14:paraId="7B71F600" w14:textId="77777777" w:rsidR="0039259E" w:rsidRDefault="0058590E" w:rsidP="00815D3B">
                <w:pPr>
                  <w:spacing w:after="0" w:line="254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controllo analogo congiunto</w:t>
                </w:r>
              </w:p>
            </w:tc>
          </w:sdtContent>
        </w:sdt>
      </w:tr>
    </w:tbl>
    <w:p w14:paraId="7361DF9B" w14:textId="77777777" w:rsidR="0039259E" w:rsidRPr="00762C31" w:rsidRDefault="0039259E" w:rsidP="0039259E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  <w:highlight w:val="yellow"/>
        </w:rPr>
      </w:pPr>
    </w:p>
    <w:p w14:paraId="0CCC2011" w14:textId="77777777" w:rsidR="0039259E" w:rsidRPr="00187682" w:rsidRDefault="0039259E" w:rsidP="0039259E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>
        <w:br w:type="page"/>
      </w:r>
    </w:p>
    <w:p w14:paraId="5544C070" w14:textId="77777777" w:rsidR="0039259E" w:rsidRDefault="0039259E" w:rsidP="0039259E">
      <w:pPr>
        <w:pStyle w:val="Paragrafoelenco"/>
        <w:tabs>
          <w:tab w:val="left" w:pos="357"/>
        </w:tabs>
        <w:spacing w:before="40" w:after="40"/>
        <w:ind w:left="284"/>
        <w:contextualSpacing w:val="0"/>
      </w:pPr>
    </w:p>
    <w:p w14:paraId="49977B41" w14:textId="77777777" w:rsidR="0039259E" w:rsidRPr="00BB3F98" w:rsidRDefault="0039259E" w:rsidP="0039259E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6"/>
        <w:gridCol w:w="4817"/>
      </w:tblGrid>
      <w:tr w:rsidR="0039259E" w:rsidRPr="00BB3F98" w14:paraId="54C00326" w14:textId="77777777" w:rsidTr="00815D3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3603C09" w14:textId="77777777" w:rsidR="0039259E" w:rsidRPr="00BB3F98" w:rsidRDefault="0039259E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DEC13CA" w14:textId="77777777" w:rsidR="0039259E" w:rsidRPr="00BB3F98" w:rsidRDefault="0039259E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39259E" w:rsidRPr="00771AEF" w14:paraId="488C0A66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545AFAE" w14:textId="77777777" w:rsidR="0039259E" w:rsidRPr="00771AEF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  <w:highlight w:val="yellow"/>
            </w:rPr>
            <w:alias w:val="Partecipazione ancora detenuta alla data di adozione del provvedimento"/>
            <w:tag w:val="Partecipazione ancora detenuta alla data di adozione del provvedimento"/>
            <w:id w:val="-1690055877"/>
            <w:placeholder>
              <w:docPart w:val="88170AA5BCFB4E27BD33EA929FB84697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D718F1C" w14:textId="77777777" w:rsidR="0039259E" w:rsidRPr="00771AEF" w:rsidRDefault="00CD6F1F" w:rsidP="00815D3B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  <w:highlight w:val="yellow"/>
                  </w:rPr>
                </w:pPr>
                <w:r>
                  <w:rPr>
                    <w:b/>
                    <w:color w:val="002060"/>
                    <w:sz w:val="18"/>
                    <w:szCs w:val="18"/>
                    <w:highlight w:val="yellow"/>
                  </w:rPr>
                  <w:t>Sì</w:t>
                </w:r>
              </w:p>
            </w:tc>
          </w:sdtContent>
        </w:sdt>
      </w:tr>
      <w:tr w:rsidR="0039259E" w:rsidRPr="00136254" w14:paraId="4799953C" w14:textId="77777777" w:rsidTr="00815D3B">
        <w:trPr>
          <w:cantSplit/>
          <w:trHeight w:val="120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C2D7A" w14:textId="77777777" w:rsidR="0039259E" w:rsidRPr="00401572" w:rsidRDefault="0039259E" w:rsidP="00204E8B">
            <w:pPr>
              <w:spacing w:after="0" w:line="280" w:lineRule="atLeast"/>
              <w:jc w:val="both"/>
              <w:rPr>
                <w:color w:val="002060"/>
                <w:highlight w:val="yellow"/>
              </w:rPr>
            </w:pPr>
          </w:p>
        </w:tc>
      </w:tr>
      <w:tr w:rsidR="0039259E" w:rsidRPr="00771AEF" w14:paraId="0EECB1F8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9FEF88F" w14:textId="77777777" w:rsidR="0039259E" w:rsidRPr="00771AEF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-195779472"/>
            <w:placeholder>
              <w:docPart w:val="9A9AC4A55A1E47B78B32F89DA71922E4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5927703" w14:textId="77777777" w:rsidR="0039259E" w:rsidRDefault="00CD6F1F" w:rsidP="00815D3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b/>
                    <w:color w:val="00206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39259E" w:rsidRPr="00771AEF" w14:paraId="56639500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9741E95" w14:textId="77777777" w:rsidR="0039259E" w:rsidRPr="00771AEF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6C60967" w14:textId="77777777" w:rsidR="0039259E" w:rsidRDefault="0039259E" w:rsidP="00815D3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39259E" w:rsidRPr="00771AEF" w14:paraId="4E7CC523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5580002" w14:textId="77777777" w:rsidR="0039259E" w:rsidRPr="00771AEF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C0532DA" w14:textId="77777777" w:rsidR="0039259E" w:rsidRDefault="0039259E" w:rsidP="00815D3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39259E" w:rsidRPr="00771AEF" w14:paraId="44B71A98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3A3B7CB" w14:textId="77777777" w:rsidR="0039259E" w:rsidRPr="00771AEF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ACEA5AF" w14:textId="77777777" w:rsidR="0039259E" w:rsidRPr="00771AEF" w:rsidRDefault="00CD6F1F" w:rsidP="00815D3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 w:rsidRPr="00E11EEF">
              <w:rPr>
                <w:rFonts w:cs="Calibri"/>
                <w:iCs/>
                <w:color w:val="244062"/>
                <w:sz w:val="18"/>
                <w:szCs w:val="18"/>
                <w:u w:val="single"/>
              </w:rPr>
              <w:t xml:space="preserve"> Compilazione a carico di ciascun comune</w:t>
            </w:r>
          </w:p>
        </w:tc>
      </w:tr>
      <w:tr w:rsidR="0039259E" w:rsidRPr="00771AEF" w14:paraId="14CDDDB1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F8401E6" w14:textId="77777777" w:rsidR="0039259E" w:rsidRPr="0065384A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5384A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1400017379"/>
            <w:placeholder>
              <w:docPart w:val="217B8816C8E9489C9D403FEEC20A9815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 ricerca per la realizzazione degli interventi compresi nel quadro di attuazione del PNRR (art. 4 bis)" w:value="attività di ricerca per la realizzazione degli interventi compresi nel quadro di attuazione del PNRR (art. 4 bi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649B5BD" w14:textId="77777777" w:rsidR="0039259E" w:rsidRPr="00771AEF" w:rsidRDefault="0015173E" w:rsidP="00815D3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produzione di un servizio di interesse generale (Art. 4, c. 2, lett. a)</w:t>
                </w:r>
              </w:p>
            </w:tc>
          </w:sdtContent>
        </w:sdt>
      </w:tr>
      <w:tr w:rsidR="0039259E" w:rsidRPr="00771AEF" w14:paraId="2858C451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8BE9476" w14:textId="77777777" w:rsidR="0039259E" w:rsidRPr="00771AEF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2523F73" w14:textId="77777777" w:rsidR="0039259E" w:rsidRPr="00771AEF" w:rsidRDefault="002653A9" w:rsidP="00815D3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 w:rsidRPr="00C641BF">
              <w:rPr>
                <w:rFonts w:cs="Calibri"/>
                <w:iCs/>
                <w:color w:val="244062"/>
                <w:sz w:val="18"/>
                <w:szCs w:val="18"/>
              </w:rPr>
              <w:t>Gestione del servizio di distribuzione gas naturale</w:t>
            </w:r>
          </w:p>
        </w:tc>
      </w:tr>
      <w:tr w:rsidR="0039259E" w:rsidRPr="00771AEF" w14:paraId="79BF5199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0703157" w14:textId="77777777" w:rsidR="0039259E" w:rsidRPr="00771AEF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B21C640" w14:textId="77777777" w:rsidR="0039259E" w:rsidRPr="00771AEF" w:rsidRDefault="00363655" w:rsidP="00815D3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-</w:t>
            </w:r>
          </w:p>
        </w:tc>
      </w:tr>
      <w:tr w:rsidR="0039259E" w:rsidRPr="00771AEF" w14:paraId="5B866A4B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BAA5E4E" w14:textId="77777777" w:rsidR="0039259E" w:rsidRPr="00573439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73439">
              <w:rPr>
                <w:rFonts w:cstheme="minorHAnsi"/>
                <w:b/>
                <w:color w:val="244062"/>
                <w:sz w:val="18"/>
                <w:szCs w:val="18"/>
              </w:rPr>
              <w:t>Svolgimento di attività analoghe a quelle svolte da altre società (art.20, c.2 lett.c)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323949076"/>
            <w:placeholder>
              <w:docPart w:val="D44260DF2DDF415C8398AD0D226CDB3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1F0BCC4" w14:textId="77777777" w:rsidR="0039259E" w:rsidRPr="00771AEF" w:rsidRDefault="00363655" w:rsidP="00815D3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39259E" w:rsidRPr="00771AEF" w14:paraId="4A63946D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EA896D6" w14:textId="77777777" w:rsidR="0039259E" w:rsidRPr="00573439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151C0">
              <w:rPr>
                <w:rFonts w:cstheme="minorHAnsi"/>
                <w:b/>
                <w:color w:val="244062"/>
                <w:sz w:val="18"/>
                <w:szCs w:val="18"/>
              </w:rPr>
              <w:t>Necessità di contenimento dei costi di funzionamento (art.20, c.2 lett.f)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815345304"/>
            <w:placeholder>
              <w:docPart w:val="42BC4F8EBD0F4492AEAD7BF2FE73698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4AF768B" w14:textId="77777777" w:rsidR="0039259E" w:rsidRPr="00771AEF" w:rsidRDefault="00363655" w:rsidP="00815D3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39259E" w:rsidRPr="00771AEF" w14:paraId="26D5FF2E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94202F2" w14:textId="77777777" w:rsidR="0039259E" w:rsidRPr="00573439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151C0">
              <w:rPr>
                <w:rFonts w:cstheme="minorHAnsi"/>
                <w:b/>
                <w:color w:val="244062"/>
                <w:sz w:val="18"/>
                <w:szCs w:val="18"/>
              </w:rPr>
              <w:t>Necessita di aggregazione di società (art.20, c.2 lett.g)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-494957161"/>
            <w:placeholder>
              <w:docPart w:val="BC70186F2E8F475AB908EE7E8CEDB44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477E697" w14:textId="77777777" w:rsidR="0039259E" w:rsidRPr="00771AEF" w:rsidRDefault="00363655" w:rsidP="00815D3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39259E" w:rsidRPr="00771AEF" w14:paraId="2F00AD7A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AAB56C2" w14:textId="77777777" w:rsidR="0039259E" w:rsidRPr="00573439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151C0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1151C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(10)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941722274"/>
              <w:placeholder>
                <w:docPart w:val="7BAB5F750C074F5E92C0DDED91C13E32"/>
              </w:placeholder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1A2C4285" w14:textId="77777777" w:rsidR="0039259E" w:rsidRPr="00771AEF" w:rsidRDefault="007120F6" w:rsidP="00815D3B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sdtContent>
          </w:sdt>
        </w:tc>
      </w:tr>
      <w:tr w:rsidR="0039259E" w:rsidRPr="00771AEF" w14:paraId="3191CE6B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80BEDE6" w14:textId="77777777" w:rsidR="0039259E" w:rsidRPr="00771AEF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1)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910308679"/>
            <w:placeholder>
              <w:docPart w:val="E3EC7E7042444E92A475104B0225EA43"/>
            </w:placeholder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CB25C76" w14:textId="77777777" w:rsidR="0039259E" w:rsidRPr="00771AEF" w:rsidRDefault="007120F6" w:rsidP="00815D3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Cs/>
                    <w:color w:val="244062"/>
                    <w:sz w:val="18"/>
                    <w:szCs w:val="18"/>
                  </w:rPr>
                  <w:t>mantenimento senza interventi</w:t>
                </w:r>
              </w:p>
            </w:tc>
          </w:sdtContent>
        </w:sdt>
      </w:tr>
      <w:tr w:rsidR="0039259E" w:rsidRPr="001E6AD0" w14:paraId="6D0F5385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1A8B783" w14:textId="77777777" w:rsidR="0039259E" w:rsidRPr="001E6AD0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2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)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-1864902047"/>
            <w:placeholder>
              <w:docPart w:val="38FE00F7E7544ABAB4D7BF5899E78600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liquidazione della società" w:value="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0094F1DD" w14:textId="77777777" w:rsidR="0039259E" w:rsidRPr="001E6AD0" w:rsidRDefault="0039259E" w:rsidP="00815D3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1E6AD0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39259E" w:rsidRPr="0023519A" w14:paraId="4B3F1B14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00403EA" w14:textId="77777777" w:rsidR="0039259E" w:rsidRPr="001E6AD0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(12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516EAEB" w14:textId="77777777" w:rsidR="0039259E" w:rsidRPr="0023519A" w:rsidRDefault="00F22ACD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>
              <w:rPr>
                <w:rFonts w:cstheme="minorHAnsi"/>
                <w:b/>
                <w:color w:val="244062"/>
                <w:sz w:val="18"/>
                <w:szCs w:val="18"/>
              </w:rPr>
              <w:t>-</w:t>
            </w:r>
          </w:p>
        </w:tc>
      </w:tr>
      <w:tr w:rsidR="0039259E" w:rsidRPr="0023519A" w14:paraId="46F791D6" w14:textId="77777777" w:rsidTr="00815D3B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EFEB089" w14:textId="77777777" w:rsidR="0039259E" w:rsidRPr="001E6AD0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Dichiarazione di Cessione a titolo oneroso in Revisione straordinaria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(13)</w:t>
            </w:r>
            <w:r w:rsidRPr="001A06FD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Dichiarazione di cessione a titolo oneroso in Revisione straordinaria"/>
            <w:tag w:val="dichiarazione di cessione a titolo oneroso in Revisione straordinaria"/>
            <w:id w:val="314226306"/>
            <w:placeholder>
              <w:docPart w:val="54F5D297F9CE4AEFB23640BE561EB95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BC746E5" w14:textId="77777777" w:rsidR="0039259E" w:rsidRPr="0023519A" w:rsidRDefault="00F22ACD" w:rsidP="00815D3B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39259E" w:rsidRPr="0023519A" w14:paraId="6D8B654A" w14:textId="77777777" w:rsidTr="00815D3B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2A2A5FF" w14:textId="77777777" w:rsidR="0039259E" w:rsidRPr="001E6AD0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092AB3">
              <w:rPr>
                <w:rFonts w:cstheme="minorHAnsi"/>
                <w:b/>
                <w:color w:val="244062"/>
                <w:sz w:val="18"/>
                <w:szCs w:val="18"/>
              </w:rPr>
              <w:t xml:space="preserve">Applicazione dell’art.24, comma 5-ter </w:t>
            </w:r>
            <w:r w:rsidRPr="00092AB3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(14)</w:t>
            </w:r>
            <w:r w:rsidRPr="00092AB3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Pr="00092AB3">
              <w:rPr>
                <w:rFonts w:cstheme="minorHAnsi"/>
                <w:b/>
                <w:strike/>
                <w:color w:val="00B0F0"/>
                <w:vertAlign w:val="superscript"/>
              </w:rPr>
              <w:t>§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4C6E6A7" w14:textId="3A09245A" w:rsidR="0039259E" w:rsidRPr="0023519A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39259E" w:rsidRPr="0023519A" w14:paraId="7FBA4B11" w14:textId="77777777" w:rsidTr="00815D3B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7B9B2CF" w14:textId="77777777" w:rsidR="0039259E" w:rsidRPr="001E6AD0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A0D6A78" w14:textId="77777777" w:rsidR="0039259E" w:rsidRPr="0023519A" w:rsidRDefault="0039259E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</w:tbl>
    <w:p w14:paraId="44B575A3" w14:textId="240E66EF" w:rsidR="00205CCE" w:rsidRDefault="00205CCE">
      <w:pPr>
        <w:rPr>
          <w:rFonts w:ascii="Calibri" w:eastAsia="MS Mincho" w:hAnsi="Calibri" w:cs="Calibri"/>
          <w:lang w:eastAsia="ja-JP"/>
        </w:rPr>
      </w:pPr>
      <w:r>
        <w:rPr>
          <w:rFonts w:ascii="Calibri" w:eastAsia="MS Mincho" w:hAnsi="Calibri" w:cs="Calibri"/>
          <w:lang w:eastAsia="ja-JP"/>
        </w:rPr>
        <w:br w:type="page"/>
      </w:r>
    </w:p>
    <w:p w14:paraId="006ECE0D" w14:textId="77777777" w:rsidR="00205CCE" w:rsidRPr="009553EE" w:rsidRDefault="00205CCE" w:rsidP="00205CCE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553EE">
        <w:rPr>
          <w:rFonts w:eastAsia="MS Mincho" w:cs="Calibri"/>
          <w:b/>
          <w:bCs/>
          <w:color w:val="FFFFFF"/>
          <w:sz w:val="18"/>
          <w:szCs w:val="24"/>
          <w:lang w:eastAsia="ja-JP"/>
        </w:rPr>
        <w:lastRenderedPageBreak/>
        <w:t>DATI SINTETICI DI BILANCIO DELLA PARTECIPATA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205CCE" w:rsidRPr="003229A4" w14:paraId="78052F8E" w14:textId="77777777" w:rsidTr="007B4141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35E3886A" w14:textId="77777777" w:rsidR="00205CCE" w:rsidRPr="009553EE" w:rsidRDefault="00205CCE" w:rsidP="007B4141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74F50D1E" w14:textId="77777777" w:rsidR="00205CCE" w:rsidRPr="009553EE" w:rsidRDefault="00205CCE" w:rsidP="007B4141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205CCE" w:rsidRPr="003229A4" w14:paraId="2DD736D5" w14:textId="77777777" w:rsidTr="007B4141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79FE5DEF" w14:textId="77777777" w:rsidR="00205CCE" w:rsidRPr="0027485D" w:rsidRDefault="00205CCE" w:rsidP="007B4141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27485D">
              <w:rPr>
                <w:rFonts w:eastAsia="Calibri" w:cs="Calibri"/>
                <w:b/>
                <w:color w:val="244062"/>
                <w:sz w:val="18"/>
                <w:szCs w:val="18"/>
              </w:rPr>
              <w:t>Numero medio di dipendenti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2E6683B3" w14:textId="7FF41762" w:rsidR="00205CCE" w:rsidRPr="0027485D" w:rsidRDefault="009F6F60" w:rsidP="007B4141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 w:rsidRPr="0027485D">
              <w:rPr>
                <w:rFonts w:eastAsia="Calibri" w:cs="Calibri"/>
                <w:iCs/>
                <w:color w:val="244062"/>
                <w:sz w:val="18"/>
                <w:szCs w:val="18"/>
              </w:rPr>
              <w:t>22</w:t>
            </w:r>
          </w:p>
        </w:tc>
      </w:tr>
      <w:tr w:rsidR="00205CCE" w:rsidRPr="003229A4" w14:paraId="02827BA9" w14:textId="77777777" w:rsidTr="007B4141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345F43D3" w14:textId="77777777" w:rsidR="00205CCE" w:rsidRPr="0027485D" w:rsidRDefault="00205CCE" w:rsidP="007B4141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27485D">
              <w:rPr>
                <w:rFonts w:eastAsia="Calibri" w:cs="Calibri"/>
                <w:b/>
                <w:color w:val="244062"/>
                <w:sz w:val="18"/>
                <w:szCs w:val="18"/>
              </w:rPr>
              <w:t>Approvazione bilancio 2021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Approvazione bilancio"/>
            <w:tag w:val="Approvazione bilancio"/>
            <w:id w:val="930859265"/>
            <w:placeholder>
              <w:docPart w:val="52A6F3029C114E9E9FBD3D755C04EB9B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45B9C334" w14:textId="77777777" w:rsidR="00205CCE" w:rsidRPr="0027485D" w:rsidRDefault="00732322" w:rsidP="007B4141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 w:rsidRPr="0027485D"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205CCE" w:rsidRPr="003229A4" w14:paraId="0F38850E" w14:textId="77777777" w:rsidTr="007B4141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62CEA6BC" w14:textId="77777777" w:rsidR="00205CCE" w:rsidRPr="0027485D" w:rsidRDefault="00205CCE" w:rsidP="007B4141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27485D">
              <w:rPr>
                <w:rFonts w:eastAsia="Calibri" w:cs="Calibri"/>
                <w:b/>
                <w:color w:val="244062"/>
                <w:sz w:val="18"/>
                <w:szCs w:val="18"/>
              </w:rPr>
              <w:t>Tipologia di contabilità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logia di contabilità"/>
            <w:tag w:val="Tipologia di contabilità"/>
            <w:id w:val="-1516612048"/>
            <w:placeholder>
              <w:docPart w:val="D2DD9B7EF35045ADBA1474890B1E6332"/>
            </w:placeholder>
            <w:dropDownList>
              <w:listItem w:displayText="Contabilità economico-patrimoniale" w:value="Contabilità economico-patrimoniale"/>
              <w:listItem w:displayText="Contabilità finanziaria" w:value="Contabilità finanziaria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2CDF57D0" w14:textId="77777777" w:rsidR="00205CCE" w:rsidRPr="0027485D" w:rsidRDefault="00732322" w:rsidP="007B4141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 w:rsidRPr="0027485D"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Contabilità economico-patrimoniale</w:t>
                </w:r>
              </w:p>
            </w:tc>
          </w:sdtContent>
        </w:sdt>
      </w:tr>
      <w:tr w:rsidR="00205CCE" w:rsidRPr="003229A4" w14:paraId="34AF7B9A" w14:textId="77777777" w:rsidTr="007B4141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0655304C" w14:textId="77777777" w:rsidR="00205CCE" w:rsidRPr="0027485D" w:rsidRDefault="00205CCE" w:rsidP="007B4141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27485D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Tipologia di schema di bilancio </w:t>
            </w:r>
            <w:r w:rsidRPr="0027485D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logia di schema di bilancio"/>
            <w:tag w:val="Tipologia di schema di bilancio"/>
            <w:id w:val="-894511849"/>
            <w:placeholder>
              <w:docPart w:val="B1F5E8F1B1104DD085A4E0CAB59332D2"/>
            </w:placeholder>
            <w:dropDownList>
              <w:listItem w:displayText="Codice civile (ex art.2424 e seguenti)" w:value="Codice civile (ex art.2424 e seguenti)"/>
              <w:listItem w:displayText="Principi contabili internazionali (IAS-IFRS)" w:value="Principi contabili internazionali (IAS-IFRS)"/>
              <w:listItem w:displayText="Bancario-assicurativo " w:value="Bancario-assicurativo 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/>
                <w:vAlign w:val="center"/>
                <w:hideMark/>
              </w:tcPr>
              <w:p w14:paraId="0D2A8EA8" w14:textId="77777777" w:rsidR="00205CCE" w:rsidRPr="0027485D" w:rsidRDefault="00732322" w:rsidP="007B4141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 w:rsidRPr="0027485D"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Codice civile (ex art.2424 e seguenti)</w:t>
                </w:r>
              </w:p>
            </w:tc>
          </w:sdtContent>
        </w:sdt>
      </w:tr>
    </w:tbl>
    <w:p w14:paraId="445925F1" w14:textId="3837F71F" w:rsidR="0075180F" w:rsidRPr="00532F26" w:rsidRDefault="0075180F" w:rsidP="0075180F">
      <w:pPr>
        <w:widowControl w:val="0"/>
        <w:tabs>
          <w:tab w:val="left" w:pos="6360"/>
        </w:tabs>
        <w:spacing w:before="80" w:after="120" w:line="240" w:lineRule="auto"/>
        <w:ind w:left="284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293818B3" w14:textId="77777777" w:rsidR="009A6E57" w:rsidRPr="00534D51" w:rsidRDefault="009A6E57" w:rsidP="009A6E57">
      <w:pPr>
        <w:pStyle w:val="Paragrafoelenco"/>
        <w:numPr>
          <w:ilvl w:val="0"/>
          <w:numId w:val="12"/>
        </w:numPr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534D51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Contabilità economico-patrimoniale – bilancio d’esercizio</w:t>
      </w:r>
    </w:p>
    <w:p w14:paraId="179B69EE" w14:textId="77777777" w:rsidR="00317FC4" w:rsidRPr="005138B7" w:rsidRDefault="00317FC4" w:rsidP="00317FC4">
      <w:pPr>
        <w:rPr>
          <w:rFonts w:ascii="Calibri" w:hAnsi="Calibri" w:cs="Calibri"/>
          <w:b/>
        </w:rPr>
      </w:pPr>
      <w:r w:rsidRPr="005138B7">
        <w:rPr>
          <w:rFonts w:ascii="Calibri" w:hAnsi="Calibri" w:cs="Calibri"/>
          <w:b/>
        </w:rPr>
        <w:t>La società deposita, presso il Registro Imprese, il bilancio d’esercizio in formato elaborabile secondo lo standard XBRL le informazioni sono pertanto acquisiti dal portale direttamente da Info Camere</w:t>
      </w:r>
    </w:p>
    <w:p w14:paraId="403B91EC" w14:textId="77777777" w:rsidR="00317FC4" w:rsidRPr="0027485D" w:rsidRDefault="00317FC4" w:rsidP="00317FC4">
      <w:pPr>
        <w:rPr>
          <w:rFonts w:ascii="Calibri" w:hAnsi="Calibri" w:cs="Calibri"/>
          <w:b/>
          <w:color w:val="1F3864" w:themeColor="accent5" w:themeShade="80"/>
        </w:rPr>
      </w:pPr>
      <w:r w:rsidRPr="0027485D">
        <w:rPr>
          <w:rFonts w:ascii="Calibri" w:hAnsi="Calibri" w:cs="Calibri"/>
          <w:b/>
          <w:color w:val="1F3864" w:themeColor="accent5" w:themeShade="80"/>
        </w:rPr>
        <w:t>http://www.dgn-net.it/schede/da_bilancio.asp</w:t>
      </w:r>
    </w:p>
    <w:p w14:paraId="6982BA4E" w14:textId="77777777" w:rsidR="002F03D6" w:rsidRDefault="002F03D6">
      <w:pPr>
        <w:rPr>
          <w:rFonts w:ascii="Calibri" w:eastAsia="MS Mincho" w:hAnsi="Calibri" w:cs="Calibri"/>
          <w:lang w:eastAsia="ja-JP"/>
        </w:rPr>
      </w:pPr>
      <w:r>
        <w:rPr>
          <w:rFonts w:ascii="Calibri" w:eastAsia="MS Mincho" w:hAnsi="Calibri" w:cs="Calibri"/>
          <w:lang w:eastAsia="ja-JP"/>
        </w:rPr>
        <w:br w:type="page"/>
      </w:r>
    </w:p>
    <w:p w14:paraId="57323859" w14:textId="77777777" w:rsidR="002F03D6" w:rsidRPr="000E7B2F" w:rsidRDefault="002F03D6" w:rsidP="002F03D6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0E7B2F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2F03D6" w:rsidRPr="00A37C18" w14:paraId="5D57BCB8" w14:textId="77777777" w:rsidTr="00815D3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CA88B65" w14:textId="77777777" w:rsidR="002F03D6" w:rsidRPr="000E7B2F" w:rsidRDefault="002F03D6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8F86C19" w14:textId="77777777" w:rsidR="002F03D6" w:rsidRPr="003F78F6" w:rsidRDefault="002F03D6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2F03D6" w:rsidRPr="00A37C18" w14:paraId="2C7792B8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9EFBD2F" w14:textId="77777777" w:rsidR="002F03D6" w:rsidRPr="000E7B2F" w:rsidRDefault="002F03D6" w:rsidP="00815D3B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D395B7C" w14:textId="77777777" w:rsidR="002F03D6" w:rsidRPr="00535A09" w:rsidRDefault="00D9566D" w:rsidP="00815D3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230659">
              <w:rPr>
                <w:rFonts w:cstheme="minorHAnsi"/>
                <w:iCs/>
                <w:color w:val="244062"/>
                <w:sz w:val="18"/>
                <w:szCs w:val="18"/>
              </w:rPr>
              <w:t>10845310019</w:t>
            </w:r>
          </w:p>
        </w:tc>
      </w:tr>
      <w:tr w:rsidR="002F03D6" w:rsidRPr="00A37C18" w14:paraId="09D42169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2445B30" w14:textId="77777777" w:rsidR="002F03D6" w:rsidRPr="000E7B2F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36AF8B6" w14:textId="77777777" w:rsidR="002F03D6" w:rsidRPr="00535A09" w:rsidRDefault="00D9566D" w:rsidP="00815D3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230659">
              <w:rPr>
                <w:rFonts w:cstheme="minorHAnsi"/>
                <w:iCs/>
                <w:color w:val="244062"/>
                <w:sz w:val="18"/>
                <w:szCs w:val="18"/>
              </w:rPr>
              <w:t>AMIAT V. S.P.A.</w:t>
            </w:r>
          </w:p>
        </w:tc>
      </w:tr>
      <w:tr w:rsidR="002F03D6" w:rsidRPr="00A37C18" w14:paraId="4BAF6AC9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A12619C" w14:textId="77777777" w:rsidR="002F03D6" w:rsidRPr="000E7B2F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di costituzione della </w:t>
            </w:r>
            <w:r>
              <w:rPr>
                <w:rFonts w:cstheme="minorHAns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E375472" w14:textId="77777777" w:rsidR="002F03D6" w:rsidRPr="00535A09" w:rsidRDefault="007B4141" w:rsidP="00815D3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230659">
              <w:rPr>
                <w:rFonts w:cstheme="minorHAnsi"/>
                <w:iCs/>
                <w:color w:val="244062"/>
                <w:sz w:val="18"/>
                <w:szCs w:val="18"/>
              </w:rPr>
              <w:t>2012</w:t>
            </w:r>
          </w:p>
        </w:tc>
      </w:tr>
      <w:tr w:rsidR="002F03D6" w:rsidRPr="00A37C18" w14:paraId="7888DCF4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3A084E7" w14:textId="77777777" w:rsidR="002F03D6" w:rsidRPr="000E7B2F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-1978758984"/>
              <w:placeholder>
                <w:docPart w:val="96187B545A144F2B90F0B30C497E6F97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14:paraId="60174A43" w14:textId="77777777" w:rsidR="002F03D6" w:rsidRPr="00535A09" w:rsidRDefault="007A5C8E" w:rsidP="00815D3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Società per azioni</w:t>
                </w:r>
              </w:p>
            </w:sdtContent>
          </w:sdt>
        </w:tc>
      </w:tr>
      <w:tr w:rsidR="002F03D6" w:rsidRPr="00A37C18" w14:paraId="763C07E1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5917D12" w14:textId="77777777" w:rsidR="002F03D6" w:rsidRPr="000E7B2F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1356692758"/>
            <w:placeholder>
              <w:docPart w:val="3A513EFB59404A97A25CDF1C9663EC21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977DBE7" w14:textId="77777777" w:rsidR="002F03D6" w:rsidRPr="00535A09" w:rsidRDefault="002F03D6" w:rsidP="00815D3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2F03D6" w:rsidRPr="00A37C18" w14:paraId="66028060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8073035" w14:textId="77777777" w:rsidR="002F03D6" w:rsidRPr="000E7B2F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6D149A1" w14:textId="77777777" w:rsidR="002F03D6" w:rsidRPr="00535A09" w:rsidRDefault="002F03D6" w:rsidP="00815D3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2F03D6" w:rsidRPr="00A37C18" w14:paraId="581BBB14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903C961" w14:textId="77777777" w:rsidR="002F03D6" w:rsidRPr="000E7B2F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FE34F9">
              <w:rPr>
                <w:rFonts w:cstheme="minorHAnsi"/>
                <w:b/>
                <w:color w:val="244062"/>
                <w:sz w:val="18"/>
                <w:szCs w:val="20"/>
              </w:rPr>
              <w:t>Stato di attività della 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24644153"/>
              <w:placeholder>
                <w:docPart w:val="864FA061477740B0A7B09E6D918F2215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EndPr/>
            <w:sdtContent>
              <w:p w14:paraId="7151544B" w14:textId="77777777" w:rsidR="002F03D6" w:rsidRPr="00535A09" w:rsidRDefault="00B54178" w:rsidP="00815D3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attiva</w:t>
                </w:r>
              </w:p>
            </w:sdtContent>
          </w:sdt>
        </w:tc>
      </w:tr>
      <w:tr w:rsidR="002F03D6" w:rsidRPr="00A37C18" w14:paraId="57D90D64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AE4D598" w14:textId="77777777" w:rsidR="002F03D6" w:rsidRPr="000E7B2F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Data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 di inizio della procedura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7E2EE33" w14:textId="77777777" w:rsidR="002F03D6" w:rsidRPr="00535A09" w:rsidRDefault="002F03D6" w:rsidP="00815D3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2F03D6" w:rsidRPr="00A37C18" w14:paraId="19A47F0E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CE3A0B3" w14:textId="77777777" w:rsidR="002F03D6" w:rsidRPr="000E7B2F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398D809" w14:textId="77777777" w:rsidR="002F03D6" w:rsidRPr="00535A09" w:rsidRDefault="002F03D6" w:rsidP="00815D3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2F03D6" w:rsidRPr="00A37C18" w14:paraId="40DE3BEC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6AAEEE3" w14:textId="77777777" w:rsidR="002F03D6" w:rsidRPr="000E7B2F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69B5A25" w14:textId="77777777" w:rsidR="002F03D6" w:rsidRPr="00535A09" w:rsidRDefault="002F03D6" w:rsidP="00815D3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2F03D6" w:rsidRPr="00A37C18" w14:paraId="79D12328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8AD9797" w14:textId="77777777" w:rsidR="002F03D6" w:rsidRPr="000E7B2F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>La società è un GAL</w:t>
            </w:r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69D40F1" w14:textId="77777777" w:rsidR="002F03D6" w:rsidRPr="00535A09" w:rsidRDefault="002F03D6" w:rsidP="00815D3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0778D9CF" w14:textId="77777777" w:rsidR="002F03D6" w:rsidRDefault="002F03D6" w:rsidP="002F03D6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14:paraId="42489DB6" w14:textId="77777777" w:rsidR="002F03D6" w:rsidRPr="00E92699" w:rsidRDefault="002F03D6" w:rsidP="002F03D6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2F03D6" w:rsidRPr="00BB3F98" w14:paraId="73A93371" w14:textId="77777777" w:rsidTr="00815D3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76D71BD7" w14:textId="77777777" w:rsidR="002F03D6" w:rsidRPr="00E92699" w:rsidRDefault="002F03D6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554074F" w14:textId="77777777" w:rsidR="002F03D6" w:rsidRPr="00BB3F98" w:rsidRDefault="002F03D6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2F03D6" w:rsidRPr="00A37C18" w14:paraId="75911F23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D277CC6" w14:textId="77777777" w:rsidR="002F03D6" w:rsidRPr="00535A09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1175080817"/>
            <w:placeholder>
              <w:docPart w:val="9D49AA1160C74944BC530929FF923662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2EEA822F" w14:textId="77777777" w:rsidR="002F03D6" w:rsidRPr="00535A09" w:rsidRDefault="00B54178" w:rsidP="00815D3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2F03D6" w:rsidRPr="00A37C18" w14:paraId="7EEF76A5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5B64684A" w14:textId="77777777" w:rsidR="002F03D6" w:rsidRPr="00535A09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601D259" w14:textId="77777777" w:rsidR="002F03D6" w:rsidRPr="00535A09" w:rsidRDefault="00B54178" w:rsidP="00815D3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Torino</w:t>
            </w:r>
          </w:p>
        </w:tc>
      </w:tr>
      <w:tr w:rsidR="002F03D6" w:rsidRPr="00A37C18" w14:paraId="0F9124CE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3A7A1BC" w14:textId="77777777" w:rsidR="002F03D6" w:rsidRPr="00535A09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0F484A3" w14:textId="77777777" w:rsidR="002F03D6" w:rsidRPr="00535A09" w:rsidRDefault="00B54178" w:rsidP="00815D3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Torino</w:t>
            </w:r>
          </w:p>
        </w:tc>
      </w:tr>
    </w:tbl>
    <w:p w14:paraId="77EAFDE6" w14:textId="77777777" w:rsidR="002F03D6" w:rsidRPr="00DB510D" w:rsidRDefault="002F03D6" w:rsidP="002F03D6">
      <w:pPr>
        <w:rPr>
          <w:b/>
          <w:u w:val="single"/>
        </w:rPr>
      </w:pPr>
    </w:p>
    <w:p w14:paraId="0D1B590B" w14:textId="77777777" w:rsidR="002F03D6" w:rsidRPr="00E92699" w:rsidRDefault="002F03D6" w:rsidP="002F03D6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14:paraId="732C2474" w14:textId="247CA341" w:rsidR="002F03D6" w:rsidRPr="00613D69" w:rsidRDefault="002F03D6" w:rsidP="002F03D6">
      <w:pPr>
        <w:spacing w:after="240" w:line="280" w:lineRule="atLeast"/>
        <w:jc w:val="both"/>
        <w:rPr>
          <w:sz w:val="20"/>
          <w:szCs w:val="24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2F03D6" w:rsidRPr="00BB3F98" w14:paraId="5C09C8F8" w14:textId="77777777" w:rsidTr="00815D3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7F7F6AA7" w14:textId="77777777" w:rsidR="002F03D6" w:rsidRPr="00BB3F98" w:rsidRDefault="002F03D6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62B73E4" w14:textId="77777777" w:rsidR="002F03D6" w:rsidRPr="00BB3F98" w:rsidRDefault="002F03D6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2F03D6" w:rsidRPr="00A37C18" w14:paraId="34B186B7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7E6FB572" w14:textId="77777777" w:rsidR="002F03D6" w:rsidRPr="009039D6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9039D6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E90D113" w14:textId="66488654" w:rsidR="002F03D6" w:rsidRPr="006C6DFD" w:rsidRDefault="0014148A" w:rsidP="00815D3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  <w:highlight w:val="yellow"/>
              </w:rPr>
            </w:pPr>
            <w:r w:rsidRPr="000815E7">
              <w:rPr>
                <w:rFonts w:cstheme="minorHAnsi"/>
                <w:iCs/>
                <w:color w:val="244062"/>
                <w:sz w:val="18"/>
                <w:szCs w:val="18"/>
              </w:rPr>
              <w:t>70.1- ATTIVITA' DELLE HOLDING IMPEGNATE NELLE ATTIVITA' GESTIONALI (HOLDING OPERATIVE)</w:t>
            </w:r>
          </w:p>
        </w:tc>
      </w:tr>
      <w:tr w:rsidR="002F03D6" w:rsidRPr="00A37C18" w14:paraId="667B2696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1989F8E5" w14:textId="77777777" w:rsidR="002F03D6" w:rsidRPr="009039D6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9039D6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D1E1792" w14:textId="77777777" w:rsidR="002F03D6" w:rsidRPr="006C6DFD" w:rsidRDefault="002F03D6" w:rsidP="00815D3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  <w:tr w:rsidR="002F03D6" w:rsidRPr="00A37C18" w14:paraId="73994E35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1D842D93" w14:textId="77777777" w:rsidR="002F03D6" w:rsidRPr="009039D6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9039D6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2D51526" w14:textId="77777777" w:rsidR="002F03D6" w:rsidRPr="006C6DFD" w:rsidRDefault="002F03D6" w:rsidP="00815D3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  <w:tr w:rsidR="002F03D6" w:rsidRPr="00A37C18" w14:paraId="7EE0A76C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5B5A4DC0" w14:textId="77777777" w:rsidR="002F03D6" w:rsidRPr="009039D6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9039D6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2659A63" w14:textId="77777777" w:rsidR="002F03D6" w:rsidRPr="006C6DFD" w:rsidRDefault="002F03D6" w:rsidP="00815D3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14:paraId="0B83C3D0" w14:textId="77777777" w:rsidR="002F03D6" w:rsidRPr="00563248" w:rsidRDefault="002F03D6" w:rsidP="002F03D6">
      <w:pPr>
        <w:rPr>
          <w:b/>
          <w:u w:val="single"/>
        </w:rPr>
      </w:pPr>
    </w:p>
    <w:p w14:paraId="58FBB37D" w14:textId="77777777" w:rsidR="002F03D6" w:rsidRDefault="002F03D6" w:rsidP="002F03D6">
      <w:pPr>
        <w:rPr>
          <w:u w:val="single"/>
        </w:rPr>
      </w:pPr>
      <w:r>
        <w:rPr>
          <w:u w:val="single"/>
        </w:rPr>
        <w:br w:type="page"/>
      </w:r>
    </w:p>
    <w:p w14:paraId="4B21B3B4" w14:textId="77777777" w:rsidR="002F03D6" w:rsidRPr="008D4D7F" w:rsidRDefault="002F03D6" w:rsidP="002F03D6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ULTERIORI INFORMAZIONI SULLA PARTECIPATA</w:t>
      </w:r>
      <w:r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2F03D6" w:rsidRPr="00BB3F98" w14:paraId="60F55850" w14:textId="77777777" w:rsidTr="00815D3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6F7CC71" w14:textId="77777777" w:rsidR="002F03D6" w:rsidRPr="00BB3F98" w:rsidRDefault="002F03D6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B6AF2E7" w14:textId="77777777" w:rsidR="002F03D6" w:rsidRPr="00BB3F98" w:rsidRDefault="002F03D6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2F03D6" w:rsidRPr="001E6AD0" w14:paraId="7AAE3AD6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F49F172" w14:textId="77777777" w:rsidR="002F03D6" w:rsidRPr="001E6AD0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in house</w:t>
            </w:r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92590065"/>
            <w:placeholder>
              <w:docPart w:val="2A18682F6FCF412E97ECC6F6E9C4D0F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2C069F9" w14:textId="77777777" w:rsidR="002F03D6" w:rsidRPr="00305928" w:rsidRDefault="006C6DFD" w:rsidP="00815D3B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2F03D6" w:rsidRPr="0007106C" w14:paraId="50CD8099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9142B97" w14:textId="77777777" w:rsidR="002F03D6" w:rsidRPr="001E6AD0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Previsione nello statuto di limiti di fatturato"/>
            <w:id w:val="-1101336777"/>
            <w:placeholder>
              <w:docPart w:val="436087D127F64BF8B5DE81DC82363BF6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65D8FF78" w14:textId="77777777" w:rsidR="002F03D6" w:rsidRPr="00305928" w:rsidRDefault="002F03D6" w:rsidP="00815D3B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2F03D6" w:rsidRPr="0007106C" w14:paraId="4F427405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6CB5DE6" w14:textId="77777777" w:rsidR="002F03D6" w:rsidRPr="001E6AD0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contenuta nell'allegato A al D.Lgs.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2DE251B" w14:textId="77777777" w:rsidR="002F03D6" w:rsidRPr="00305928" w:rsidRDefault="006C6DFD" w:rsidP="00815D3B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2F03D6" w:rsidRPr="0007106C" w14:paraId="641DD637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369BD5B" w14:textId="77777777" w:rsidR="002F03D6" w:rsidRPr="001E6AD0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a partecipazione pubblica di diritto singolare (art.1, c. 4, lett. A)</w:t>
            </w:r>
            <w:r w:rsidRPr="00F949BF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>
              <w:rPr>
                <w:rFonts w:cstheme="minorHAnsi"/>
                <w:b/>
                <w:color w:val="FF0000"/>
                <w:vertAlign w:val="superscript"/>
              </w:rPr>
              <w:t>#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1982690395"/>
            <w:placeholder>
              <w:docPart w:val="11124F0B1D6D4AF2A0BB715906BB1B46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A922838" w14:textId="77777777" w:rsidR="002F03D6" w:rsidRPr="00305928" w:rsidRDefault="006C6DFD" w:rsidP="00815D3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2F03D6" w:rsidRPr="0007106C" w14:paraId="5C1EDDE9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7AFEF11" w14:textId="77777777" w:rsidR="002F03D6" w:rsidRPr="001E6AD0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3735F60" w14:textId="77777777" w:rsidR="002F03D6" w:rsidRPr="00305928" w:rsidRDefault="002F03D6" w:rsidP="00815D3B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2F03D6" w:rsidRPr="0007106C" w14:paraId="718533E3" w14:textId="77777777" w:rsidTr="005822DA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7340D09" w14:textId="77777777" w:rsidR="002F03D6" w:rsidRPr="005822DA" w:rsidDel="00A93B10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822DA">
              <w:rPr>
                <w:rFonts w:cstheme="minorHAnsi"/>
                <w:b/>
                <w:color w:val="244062"/>
                <w:sz w:val="18"/>
                <w:szCs w:val="18"/>
              </w:rPr>
              <w:t xml:space="preserve">La società adotta un sistema di contabilità analitica e separata per attività?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-1785180247"/>
            <w:placeholder>
              <w:docPart w:val="DAE5BAE85DD64D26AFEAB1A85C88659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12E4E07F" w14:textId="77777777" w:rsidR="002F03D6" w:rsidRPr="00FA456A" w:rsidRDefault="00FA456A" w:rsidP="00815D3B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FA456A"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2F03D6" w:rsidRPr="0007106C" w14:paraId="565BAF1A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E247DCF" w14:textId="77777777" w:rsidR="002F03D6" w:rsidRPr="005822DA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822DA">
              <w:rPr>
                <w:rFonts w:cstheme="minorHAnsi"/>
                <w:b/>
                <w:color w:val="244062"/>
                <w:sz w:val="18"/>
                <w:szCs w:val="18"/>
              </w:rPr>
              <w:t>Specificare se la disciplina applicata è stata dettata da: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disciplina applicata è stata dettata da:"/>
            <w:tag w:val="Disciplina applicata"/>
            <w:id w:val="1599366933"/>
            <w:placeholder>
              <w:docPart w:val="0D7EE61DAC1F499FB96C199811B3E95D"/>
            </w:placeholder>
            <w:showingPlcHdr/>
            <w:dropDownList>
              <w:listItem w:displayText="MEF (direttiva 9 settembre 2019)" w:value="MEF (direttiva 9 settembre 2019)"/>
              <w:listItem w:displayText="ARERA" w:value="ARERA"/>
              <w:listItem w:displayText="ART" w:value="ART"/>
              <w:listItem w:displayText="ENAC" w:value="ENAC"/>
              <w:listItem w:displayText="AGCOM" w:value="AGCOM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78FB28DD" w14:textId="77777777" w:rsidR="002F03D6" w:rsidRDefault="002F03D6" w:rsidP="00815D3B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2F03D6" w:rsidRPr="0007106C" w14:paraId="0CE4FF25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6596C5D" w14:textId="77777777" w:rsidR="002F03D6" w:rsidRPr="001E6AD0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-497653200"/>
            <w:placeholder>
              <w:docPart w:val="F6C023C2FA8E483EA30A751AA6A4A9D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F9EDF2F" w14:textId="77777777" w:rsidR="002F03D6" w:rsidRPr="00305928" w:rsidRDefault="00FA456A" w:rsidP="00815D3B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2F03D6" w:rsidRPr="0007106C" w14:paraId="76621BEA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81CE5AA" w14:textId="77777777" w:rsidR="002F03D6" w:rsidRPr="001E6AD0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provvedimento del Presidente della Regione o delle Prov. Autonome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201918009"/>
            <w:placeholder>
              <w:docPart w:val="1F8A9794344740E3880EE488233F0A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7A37F94" w14:textId="77777777" w:rsidR="002F03D6" w:rsidRPr="00305928" w:rsidRDefault="00FA456A" w:rsidP="00815D3B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2F03D6" w:rsidRPr="0007106C" w14:paraId="32BA80A1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CD5E754" w14:textId="77777777" w:rsidR="002F03D6" w:rsidRPr="001E6AD0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5185D28" w14:textId="77777777" w:rsidR="002F03D6" w:rsidRPr="00305928" w:rsidRDefault="002F03D6" w:rsidP="00815D3B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14:paraId="216240CA" w14:textId="00841728" w:rsidR="002F03D6" w:rsidRDefault="002F03D6" w:rsidP="005822DA">
      <w:pPr>
        <w:tabs>
          <w:tab w:val="left" w:pos="357"/>
        </w:tabs>
        <w:spacing w:before="40" w:after="40"/>
        <w:jc w:val="both"/>
        <w:rPr>
          <w:rStyle w:val="Collegamentoipertestuale"/>
          <w:sz w:val="18"/>
          <w:szCs w:val="20"/>
        </w:rPr>
      </w:pPr>
    </w:p>
    <w:p w14:paraId="515C45E5" w14:textId="77777777" w:rsidR="002F03D6" w:rsidRPr="007B2FB0" w:rsidRDefault="002F03D6" w:rsidP="002F03D6">
      <w:pPr>
        <w:rPr>
          <w:rFonts w:cstheme="minorHAnsi"/>
          <w:bCs/>
          <w:color w:val="000000" w:themeColor="text1"/>
        </w:rPr>
      </w:pPr>
      <w:r w:rsidRPr="007B2FB0">
        <w:rPr>
          <w:rFonts w:cstheme="minorHAnsi"/>
          <w:bCs/>
          <w:color w:val="000000" w:themeColor="text1"/>
        </w:rPr>
        <w:br w:type="page"/>
      </w:r>
    </w:p>
    <w:p w14:paraId="5BF24B17" w14:textId="77777777" w:rsidR="002F03D6" w:rsidRPr="00BB3F98" w:rsidRDefault="002F03D6" w:rsidP="002F03D6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  <w:r w:rsidRPr="008B5AD7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822"/>
        <w:gridCol w:w="4823"/>
      </w:tblGrid>
      <w:tr w:rsidR="002F03D6" w:rsidRPr="00BB3F98" w14:paraId="5251A0A9" w14:textId="77777777" w:rsidTr="00815D3B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9379695" w14:textId="77777777" w:rsidR="002F03D6" w:rsidRPr="00BB3F98" w:rsidRDefault="002F03D6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14:paraId="6498BB2D" w14:textId="77777777" w:rsidR="002F03D6" w:rsidRPr="00BB3F98" w:rsidRDefault="002F03D6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2021</w:t>
            </w:r>
          </w:p>
        </w:tc>
      </w:tr>
      <w:tr w:rsidR="002F03D6" w:rsidRPr="00CE73BD" w14:paraId="314CE47B" w14:textId="77777777" w:rsidTr="00815D3B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6224" w14:textId="77777777" w:rsidR="002F03D6" w:rsidRPr="00BB3F98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alias w:val="Tipologia di attività svolta"/>
              <w:id w:val="196203943"/>
              <w:placeholder>
                <w:docPart w:val="B3477405A1994A4385E2EFD1B4093842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6AFAC462" w14:textId="77777777" w:rsidR="002F03D6" w:rsidRPr="00BB3F98" w:rsidRDefault="00F33A44" w:rsidP="00815D3B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Attività consistenti nell'assunzione di partecipazioni in società esercenti attività diverse da quella creditizia e finanziaria (Holding)</w:t>
                </w:r>
              </w:p>
            </w:sdtContent>
          </w:sdt>
        </w:tc>
      </w:tr>
      <w:tr w:rsidR="002F03D6" w:rsidRPr="0052060B" w14:paraId="671F7099" w14:textId="77777777" w:rsidTr="00122B97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0657" w14:textId="77777777" w:rsidR="002F03D6" w:rsidRPr="00BB3F98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38A2" w14:textId="4808F986" w:rsidR="002F03D6" w:rsidRPr="00BB3F98" w:rsidRDefault="00FE33B8" w:rsidP="00815D3B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-</w:t>
            </w:r>
          </w:p>
        </w:tc>
      </w:tr>
      <w:tr w:rsidR="002F03D6" w:rsidRPr="0052060B" w14:paraId="51C60928" w14:textId="77777777" w:rsidTr="00122B97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7DF1" w14:textId="77777777" w:rsidR="002F03D6" w:rsidRPr="00BB3F98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50A9" w14:textId="77777777" w:rsidR="002F03D6" w:rsidRPr="00BB3F98" w:rsidRDefault="00B71736" w:rsidP="00815D3B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</w:t>
            </w:r>
          </w:p>
        </w:tc>
      </w:tr>
      <w:tr w:rsidR="002F03D6" w:rsidRPr="0052060B" w14:paraId="232990DA" w14:textId="77777777" w:rsidTr="00122B97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325A" w14:textId="77777777" w:rsidR="002F03D6" w:rsidRPr="00BB3F98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72F8" w14:textId="1AF81508" w:rsidR="002F03D6" w:rsidRPr="00BB3F98" w:rsidRDefault="00FE33B8" w:rsidP="00815D3B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5822DA">
              <w:rPr>
                <w:rFonts w:ascii="Calibri" w:hAnsi="Calibri" w:cs="Calibri"/>
                <w:color w:val="244062"/>
                <w:sz w:val="18"/>
                <w:szCs w:val="18"/>
              </w:rPr>
              <w:t>9.500</w:t>
            </w:r>
          </w:p>
        </w:tc>
      </w:tr>
      <w:tr w:rsidR="002F03D6" w:rsidRPr="0052060B" w14:paraId="34C617C2" w14:textId="77777777" w:rsidTr="00122B97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BF3C" w14:textId="77777777" w:rsidR="002F03D6" w:rsidRPr="00BB3F98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1193" w14:textId="2E3F28B2" w:rsidR="002F03D6" w:rsidRPr="00BB3F98" w:rsidRDefault="00FE33B8" w:rsidP="00815D3B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</w:t>
            </w:r>
          </w:p>
        </w:tc>
      </w:tr>
      <w:tr w:rsidR="002F03D6" w:rsidRPr="0052060B" w14:paraId="3DAE9058" w14:textId="77777777" w:rsidTr="00122B97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41EC" w14:textId="77777777" w:rsidR="002F03D6" w:rsidRPr="00BB3F98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C96A" w14:textId="7F2825AD" w:rsidR="002F03D6" w:rsidRPr="00BB3F98" w:rsidRDefault="00FE33B8" w:rsidP="00815D3B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5822DA">
              <w:rPr>
                <w:rFonts w:ascii="Calibri" w:hAnsi="Calibri" w:cs="Calibri"/>
                <w:color w:val="244062"/>
                <w:sz w:val="18"/>
                <w:szCs w:val="18"/>
              </w:rPr>
              <w:t>11.440</w:t>
            </w:r>
          </w:p>
        </w:tc>
      </w:tr>
    </w:tbl>
    <w:p w14:paraId="6CE45995" w14:textId="77777777" w:rsidR="002F03D6" w:rsidRDefault="002F03D6" w:rsidP="002F03D6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554"/>
        <w:gridCol w:w="1217"/>
        <w:gridCol w:w="1217"/>
        <w:gridCol w:w="1219"/>
        <w:gridCol w:w="1217"/>
        <w:gridCol w:w="1221"/>
      </w:tblGrid>
      <w:tr w:rsidR="002F03D6" w:rsidRPr="00BB3F98" w14:paraId="3619A886" w14:textId="77777777" w:rsidTr="00815D3B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0F4D8C43" w14:textId="77777777" w:rsidR="002F03D6" w:rsidRPr="00BB3F98" w:rsidRDefault="002F03D6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2D0AA5CE" w14:textId="77777777" w:rsidR="002F03D6" w:rsidRPr="00BB3F98" w:rsidRDefault="002F03D6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2021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0C87A3E9" w14:textId="77777777" w:rsidR="002F03D6" w:rsidRPr="00BB3F98" w:rsidRDefault="002F03D6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AA7CD7A" w14:textId="77777777" w:rsidR="002F03D6" w:rsidRPr="00BB3F98" w:rsidRDefault="002F03D6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2282A520" w14:textId="77777777" w:rsidR="002F03D6" w:rsidRPr="00BB3F98" w:rsidRDefault="002F03D6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0905945F" w14:textId="77777777" w:rsidR="002F03D6" w:rsidRPr="00BB3F98" w:rsidRDefault="002F03D6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</w:tr>
      <w:tr w:rsidR="002F03D6" w:rsidRPr="0007106C" w14:paraId="5FB8AAEC" w14:textId="77777777" w:rsidTr="005822DA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65F" w14:textId="77777777" w:rsidR="002F03D6" w:rsidRPr="001E6AD0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-660070183"/>
            <w:placeholder>
              <w:docPart w:val="2A18682F6FCF412E97ECC6F6E9C4D0F9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925E40" w14:textId="77777777" w:rsidR="002F03D6" w:rsidRPr="005822DA" w:rsidRDefault="005D483F" w:rsidP="00815D3B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5822DA"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1681386828"/>
            <w:placeholder>
              <w:docPart w:val="6496FF033AC0426D82A8AF47BBE5E15B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367885" w14:textId="77777777" w:rsidR="002F03D6" w:rsidRPr="005822DA" w:rsidRDefault="005D483F" w:rsidP="00815D3B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5822DA"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-275723598"/>
            <w:placeholder>
              <w:docPart w:val="771C8589F9964599994FE9D636F101FD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BA53CA" w14:textId="77777777" w:rsidR="002F03D6" w:rsidRPr="005822DA" w:rsidRDefault="005D483F" w:rsidP="00815D3B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5822DA"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1883445251"/>
            <w:placeholder>
              <w:docPart w:val="BF3C753D482A46979B5B9035FC59C92A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2D658B" w14:textId="77777777" w:rsidR="002F03D6" w:rsidRPr="005822DA" w:rsidRDefault="005D483F" w:rsidP="00815D3B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5822DA"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-2028857432"/>
            <w:placeholder>
              <w:docPart w:val="C2DB0E487FC24126ADB0109C90C5B5D2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9D5452" w14:textId="77777777" w:rsidR="002F03D6" w:rsidRPr="005822DA" w:rsidRDefault="005D483F" w:rsidP="00815D3B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5822DA"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A86530" w:rsidRPr="0007106C" w14:paraId="3002553B" w14:textId="77777777" w:rsidTr="005822DA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1778" w14:textId="77777777" w:rsidR="00A86530" w:rsidRPr="001E6AD0" w:rsidRDefault="00A86530" w:rsidP="00A8653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3A78" w14:textId="0397EAD1" w:rsidR="00A86530" w:rsidRPr="005822DA" w:rsidRDefault="00801C41" w:rsidP="00A86530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5822DA">
              <w:rPr>
                <w:rFonts w:ascii="Calibri" w:hAnsi="Calibri" w:cs="Calibri"/>
                <w:color w:val="244062"/>
                <w:sz w:val="18"/>
                <w:szCs w:val="18"/>
              </w:rPr>
              <w:t>14.546.557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12AB" w14:textId="77777777" w:rsidR="00A86530" w:rsidRPr="005822DA" w:rsidRDefault="00A86530" w:rsidP="00A86530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5822DA">
              <w:rPr>
                <w:rFonts w:ascii="Calibri" w:hAnsi="Calibri" w:cs="Calibri"/>
                <w:color w:val="244062"/>
                <w:sz w:val="18"/>
                <w:szCs w:val="18"/>
              </w:rPr>
              <w:t>8.986.634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F461" w14:textId="77777777" w:rsidR="00A86530" w:rsidRPr="005822DA" w:rsidRDefault="00A86530" w:rsidP="00A86530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5822DA">
              <w:rPr>
                <w:rFonts w:ascii="Calibri" w:hAnsi="Calibri" w:cs="Calibri"/>
                <w:color w:val="244062"/>
                <w:sz w:val="18"/>
                <w:szCs w:val="18"/>
              </w:rPr>
              <w:t>12.867.720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E0F0" w14:textId="77777777" w:rsidR="00A86530" w:rsidRPr="005822DA" w:rsidRDefault="00A86530" w:rsidP="00A86530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5822DA">
              <w:rPr>
                <w:rFonts w:ascii="Calibri" w:hAnsi="Calibri" w:cs="Calibri"/>
                <w:color w:val="244062"/>
                <w:sz w:val="18"/>
                <w:szCs w:val="18"/>
              </w:rPr>
              <w:t>9.280.422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3DC4" w14:textId="77777777" w:rsidR="00A86530" w:rsidRPr="00731CCB" w:rsidRDefault="00A86530" w:rsidP="00A86530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731CCB">
              <w:rPr>
                <w:rFonts w:ascii="Calibri" w:hAnsi="Calibri" w:cs="Calibri"/>
                <w:color w:val="244062"/>
                <w:sz w:val="18"/>
                <w:szCs w:val="18"/>
              </w:rPr>
              <w:t>10.</w:t>
            </w:r>
            <w:r w:rsidRPr="005822DA">
              <w:rPr>
                <w:rFonts w:ascii="Calibri" w:hAnsi="Calibri" w:cs="Calibri"/>
                <w:color w:val="244062"/>
                <w:sz w:val="18"/>
                <w:szCs w:val="18"/>
              </w:rPr>
              <w:t>706.431</w:t>
            </w:r>
          </w:p>
        </w:tc>
      </w:tr>
    </w:tbl>
    <w:p w14:paraId="2928EAA8" w14:textId="77777777" w:rsidR="002F03D6" w:rsidRDefault="002F03D6" w:rsidP="002F03D6">
      <w:pPr>
        <w:rPr>
          <w:rFonts w:cstheme="minorHAnsi"/>
          <w:b/>
        </w:rPr>
      </w:pPr>
    </w:p>
    <w:p w14:paraId="5B831E46" w14:textId="77777777" w:rsidR="002F03D6" w:rsidRPr="00BB3F98" w:rsidRDefault="002F03D6" w:rsidP="002F03D6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14:paraId="502D3E8B" w14:textId="74162DCD" w:rsidR="002F03D6" w:rsidRPr="00613D69" w:rsidRDefault="002F03D6" w:rsidP="002F03D6">
      <w:pPr>
        <w:spacing w:after="240" w:line="280" w:lineRule="atLeast"/>
        <w:jc w:val="both"/>
        <w:rPr>
          <w:sz w:val="20"/>
          <w:szCs w:val="24"/>
        </w:rPr>
      </w:pP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2F03D6" w:rsidRPr="00BB3F98" w14:paraId="25799F14" w14:textId="77777777" w:rsidTr="00E73B9C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2C52F89" w14:textId="77777777" w:rsidR="002F03D6" w:rsidRPr="00BB3F98" w:rsidRDefault="002F03D6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1BDA132" w14:textId="77777777" w:rsidR="002F03D6" w:rsidRPr="00BB3F98" w:rsidRDefault="002F03D6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2021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2DDA98C" w14:textId="77777777" w:rsidR="002F03D6" w:rsidRPr="00BB3F98" w:rsidRDefault="002F03D6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7CBE240A" w14:textId="77777777" w:rsidR="002F03D6" w:rsidRPr="00BB3F98" w:rsidRDefault="002F03D6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</w:tr>
      <w:tr w:rsidR="002F03D6" w:rsidRPr="0007106C" w14:paraId="1B7B0576" w14:textId="77777777" w:rsidTr="00C437C2">
        <w:trPr>
          <w:cantSplit/>
          <w:trHeight w:val="251"/>
        </w:trPr>
        <w:tc>
          <w:tcPr>
            <w:tcW w:w="2251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7717" w14:textId="77777777" w:rsidR="002F03D6" w:rsidRPr="001E6AD0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895F" w14:textId="77777777" w:rsidR="002F03D6" w:rsidRPr="0052060B" w:rsidRDefault="002F03D6" w:rsidP="00815D3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B716" w14:textId="77777777" w:rsidR="002F03D6" w:rsidRPr="0052060B" w:rsidRDefault="002F03D6" w:rsidP="00815D3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9BF5" w14:textId="77777777" w:rsidR="002F03D6" w:rsidRPr="0052060B" w:rsidRDefault="002F03D6" w:rsidP="00815D3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F03D6" w:rsidRPr="0007106C" w14:paraId="0677DA61" w14:textId="77777777" w:rsidTr="00C437C2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324B" w14:textId="77777777" w:rsidR="002F03D6" w:rsidRPr="001E6AD0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4A74" w14:textId="77777777" w:rsidR="002F03D6" w:rsidRPr="0052060B" w:rsidRDefault="002F03D6" w:rsidP="00815D3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0A7F" w14:textId="77777777" w:rsidR="002F03D6" w:rsidRPr="0052060B" w:rsidRDefault="002F03D6" w:rsidP="00815D3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997B" w14:textId="77777777" w:rsidR="002F03D6" w:rsidRPr="0052060B" w:rsidRDefault="002F03D6" w:rsidP="00815D3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73B9C" w:rsidRPr="0007106C" w14:paraId="174F7811" w14:textId="77777777" w:rsidTr="00C437C2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74C9" w14:textId="77777777" w:rsidR="00E73B9C" w:rsidRPr="001E6AD0" w:rsidRDefault="00E73B9C" w:rsidP="00E73B9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09AE" w14:textId="77777777" w:rsidR="00E73B9C" w:rsidRPr="0052060B" w:rsidRDefault="00E73B9C" w:rsidP="00E73B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16B3" w14:textId="77777777" w:rsidR="00E73B9C" w:rsidRPr="0052060B" w:rsidRDefault="00E73B9C" w:rsidP="00E73B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BD9A" w14:textId="77777777" w:rsidR="00E73B9C" w:rsidRPr="0052060B" w:rsidRDefault="00E73B9C" w:rsidP="00E73B9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73B9C" w:rsidRPr="0007106C" w14:paraId="769D0171" w14:textId="77777777" w:rsidTr="00C437C2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E3B7" w14:textId="77777777" w:rsidR="00E73B9C" w:rsidRPr="001E6AD0" w:rsidRDefault="00E73B9C" w:rsidP="00E73B9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BE85" w14:textId="5484F49D" w:rsidR="00E73B9C" w:rsidRPr="0052060B" w:rsidRDefault="00F94B26" w:rsidP="00E73B9C">
            <w:pPr>
              <w:spacing w:after="0" w:line="240" w:lineRule="auto"/>
              <w:rPr>
                <w:sz w:val="18"/>
                <w:szCs w:val="18"/>
              </w:rPr>
            </w:pPr>
            <w:r w:rsidRPr="00C437C2">
              <w:rPr>
                <w:rFonts w:ascii="Calibri" w:hAnsi="Calibri" w:cs="Calibri"/>
                <w:color w:val="244062"/>
                <w:sz w:val="18"/>
                <w:szCs w:val="18"/>
              </w:rPr>
              <w:t>15.058.614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C264" w14:textId="77777777" w:rsidR="00E73B9C" w:rsidRPr="0052060B" w:rsidRDefault="00E73B9C" w:rsidP="00E73B9C">
            <w:pPr>
              <w:spacing w:after="0" w:line="240" w:lineRule="auto"/>
              <w:rPr>
                <w:sz w:val="18"/>
                <w:szCs w:val="18"/>
              </w:rPr>
            </w:pPr>
            <w:r w:rsidRPr="009C5DD0">
              <w:rPr>
                <w:rFonts w:ascii="Calibri" w:hAnsi="Calibri" w:cs="Calibri"/>
                <w:color w:val="244062"/>
                <w:sz w:val="18"/>
                <w:szCs w:val="18"/>
              </w:rPr>
              <w:t>9.406.791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5A82" w14:textId="77777777" w:rsidR="00E73B9C" w:rsidRPr="0052060B" w:rsidRDefault="00E73B9C" w:rsidP="00E73B9C">
            <w:pPr>
              <w:spacing w:after="0" w:line="240" w:lineRule="auto"/>
              <w:rPr>
                <w:sz w:val="18"/>
                <w:szCs w:val="18"/>
              </w:rPr>
            </w:pPr>
            <w:r w:rsidRPr="009C5DD0">
              <w:rPr>
                <w:rFonts w:ascii="Calibri" w:hAnsi="Calibri" w:cs="Calibri"/>
                <w:color w:val="244062"/>
                <w:sz w:val="18"/>
                <w:szCs w:val="18"/>
              </w:rPr>
              <w:t>13.384.540</w:t>
            </w:r>
          </w:p>
        </w:tc>
      </w:tr>
      <w:tr w:rsidR="00E73B9C" w:rsidRPr="0007106C" w14:paraId="6BF89934" w14:textId="77777777" w:rsidTr="00C437C2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528D" w14:textId="77777777" w:rsidR="00E73B9C" w:rsidRPr="001E6AD0" w:rsidRDefault="00E73B9C" w:rsidP="00E73B9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A07F" w14:textId="77777777" w:rsidR="00E73B9C" w:rsidRPr="0052060B" w:rsidRDefault="00E73B9C" w:rsidP="00E73B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0798" w14:textId="77777777" w:rsidR="00E73B9C" w:rsidRPr="0052060B" w:rsidRDefault="00E73B9C" w:rsidP="00E73B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4A2E" w14:textId="77777777" w:rsidR="00E73B9C" w:rsidRPr="0052060B" w:rsidRDefault="00E73B9C" w:rsidP="00E73B9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73B9C" w:rsidRPr="0007106C" w14:paraId="1E264674" w14:textId="77777777" w:rsidTr="00C437C2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5F92" w14:textId="77777777" w:rsidR="00E73B9C" w:rsidRPr="001E6AD0" w:rsidRDefault="00E73B9C" w:rsidP="00E73B9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2B4B" w14:textId="77777777" w:rsidR="00E73B9C" w:rsidRPr="0052060B" w:rsidRDefault="00E73B9C" w:rsidP="00E73B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D27B" w14:textId="77777777" w:rsidR="00E73B9C" w:rsidRPr="0052060B" w:rsidRDefault="00E73B9C" w:rsidP="00E73B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AACC" w14:textId="77777777" w:rsidR="00E73B9C" w:rsidRPr="0052060B" w:rsidRDefault="00E73B9C" w:rsidP="00E73B9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73B9C" w:rsidRPr="0007106C" w14:paraId="393C6960" w14:textId="77777777" w:rsidTr="00C437C2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8AA9" w14:textId="77777777" w:rsidR="00E73B9C" w:rsidRPr="001E6AD0" w:rsidRDefault="00E73B9C" w:rsidP="00E73B9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49EB" w14:textId="77777777" w:rsidR="00E73B9C" w:rsidRPr="0052060B" w:rsidRDefault="00E73B9C" w:rsidP="00E73B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6BA7" w14:textId="77777777" w:rsidR="00E73B9C" w:rsidRPr="0052060B" w:rsidRDefault="00E73B9C" w:rsidP="00E73B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B0C0" w14:textId="77777777" w:rsidR="00E73B9C" w:rsidRPr="0052060B" w:rsidRDefault="00E73B9C" w:rsidP="00E73B9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DA3677B" w14:textId="77777777" w:rsidR="002F03D6" w:rsidRDefault="002F03D6" w:rsidP="002F03D6">
      <w:r>
        <w:br w:type="page"/>
      </w:r>
    </w:p>
    <w:p w14:paraId="3D745856" w14:textId="77777777" w:rsidR="002F03D6" w:rsidRPr="00BB3F98" w:rsidRDefault="002F03D6" w:rsidP="002F03D6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2F03D6" w:rsidRPr="00BB3F98" w14:paraId="0BC2094B" w14:textId="77777777" w:rsidTr="00815D3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36DC019" w14:textId="77777777" w:rsidR="002F03D6" w:rsidRPr="00BB3F98" w:rsidRDefault="002F03D6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46F454B" w14:textId="77777777" w:rsidR="002F03D6" w:rsidRPr="00BB3F98" w:rsidRDefault="002F03D6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2F03D6" w:rsidRPr="0007106C" w14:paraId="06E670B2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DEB3AD2" w14:textId="77777777" w:rsidR="002F03D6" w:rsidRPr="00771AEF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-700471621"/>
            <w:placeholder>
              <w:docPart w:val="2A18682F6FCF412E97ECC6F6E9C4D0F9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43C4316" w14:textId="77777777" w:rsidR="002F03D6" w:rsidRPr="00771AEF" w:rsidRDefault="00487952" w:rsidP="00815D3B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Partecipazione indiretta</w:t>
                </w:r>
              </w:p>
            </w:tc>
          </w:sdtContent>
        </w:sdt>
      </w:tr>
      <w:tr w:rsidR="00487952" w:rsidRPr="0007106C" w14:paraId="537852E9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17E1E00" w14:textId="77777777" w:rsidR="00487952" w:rsidRPr="00771AEF" w:rsidRDefault="00487952" w:rsidP="00487952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E51CED2" w14:textId="77777777" w:rsidR="00487952" w:rsidRPr="00771AEF" w:rsidRDefault="00487952" w:rsidP="00487952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V</w:t>
            </w:r>
            <w:r w:rsidRPr="00B0554A"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edere file allegato "partecipazioni gruppo Acea Pinerolese Industriale S.p.A"</w:t>
            </w:r>
          </w:p>
        </w:tc>
      </w:tr>
      <w:tr w:rsidR="00487952" w:rsidRPr="0007106C" w14:paraId="2DD683CF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A11A1F7" w14:textId="77777777" w:rsidR="00487952" w:rsidRPr="00771AEF" w:rsidRDefault="00487952" w:rsidP="00487952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17F5B19" w14:textId="77777777" w:rsidR="00487952" w:rsidRPr="00771AEF" w:rsidRDefault="00487952" w:rsidP="00487952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 w:rsidRPr="00320A21"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05059960012</w:t>
            </w:r>
          </w:p>
        </w:tc>
      </w:tr>
      <w:tr w:rsidR="00487952" w:rsidRPr="0007106C" w14:paraId="3063E17A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98B58BE" w14:textId="77777777" w:rsidR="00487952" w:rsidRPr="00771AEF" w:rsidRDefault="00487952" w:rsidP="00487952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1D841E0" w14:textId="77777777" w:rsidR="00487952" w:rsidRPr="00771AEF" w:rsidRDefault="00487952" w:rsidP="00487952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 w:rsidRPr="00320A21"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ACEA PINEROLESE INDUSTRIALE S.P.A.</w:t>
            </w:r>
          </w:p>
        </w:tc>
      </w:tr>
      <w:tr w:rsidR="00487952" w:rsidRPr="0007106C" w14:paraId="1EC363D9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2CDDA85" w14:textId="77777777" w:rsidR="00487952" w:rsidRPr="00771AEF" w:rsidRDefault="00487952" w:rsidP="00487952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E44C196" w14:textId="77777777" w:rsidR="00487952" w:rsidRPr="00771AEF" w:rsidRDefault="00487952" w:rsidP="00487952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 w:rsidRPr="00AF5A77"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6,944%</w:t>
            </w:r>
          </w:p>
        </w:tc>
      </w:tr>
    </w:tbl>
    <w:p w14:paraId="7909C7FF" w14:textId="77777777" w:rsidR="002F03D6" w:rsidRDefault="002F03D6" w:rsidP="002F03D6">
      <w:pPr>
        <w:tabs>
          <w:tab w:val="left" w:pos="1140"/>
        </w:tabs>
      </w:pPr>
    </w:p>
    <w:p w14:paraId="074A67C5" w14:textId="77777777" w:rsidR="002F03D6" w:rsidRDefault="002F03D6" w:rsidP="002F03D6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p w14:paraId="4C7B93DB" w14:textId="77777777" w:rsidR="002F03D6" w:rsidRPr="00DA7D44" w:rsidRDefault="002F03D6" w:rsidP="0047560E">
      <w:pPr>
        <w:spacing w:after="0" w:line="280" w:lineRule="atLeast"/>
        <w:jc w:val="both"/>
        <w:rPr>
          <w:sz w:val="20"/>
          <w:szCs w:val="24"/>
        </w:rPr>
      </w:pPr>
      <w:r w:rsidRPr="00DA7D44">
        <w:rPr>
          <w:sz w:val="20"/>
          <w:szCs w:val="24"/>
        </w:rPr>
        <w:t>Indicare il tipo di controllo</w:t>
      </w:r>
      <w:r w:rsidRPr="00DA7D44">
        <w:rPr>
          <w:rFonts w:eastAsia="Calibri" w:cs="Calibri"/>
          <w:bCs/>
          <w:color w:val="FF0000"/>
          <w:sz w:val="18"/>
          <w:szCs w:val="18"/>
        </w:rPr>
        <w:t>*</w:t>
      </w:r>
      <w:r w:rsidRPr="00DA7D44">
        <w:rPr>
          <w:sz w:val="20"/>
          <w:szCs w:val="24"/>
        </w:rPr>
        <w:t xml:space="preserve"> esercitato dall’Amministrazione sulla partecipata. Ai fini del controllo è necessario tener conto, oltre che della quota diretta, anche di eventuali quote indirette detenute dall’Amministrazione nella partecipata. </w:t>
      </w:r>
    </w:p>
    <w:p w14:paraId="3BE4279A" w14:textId="77777777" w:rsidR="002F03D6" w:rsidRPr="0047560E" w:rsidRDefault="002F03D6" w:rsidP="0047560E">
      <w:pPr>
        <w:spacing w:after="0" w:line="280" w:lineRule="atLeast"/>
        <w:jc w:val="both"/>
        <w:rPr>
          <w:b/>
          <w:sz w:val="20"/>
          <w:szCs w:val="24"/>
          <w:u w:val="single"/>
        </w:rPr>
      </w:pPr>
      <w:r w:rsidRPr="0047560E">
        <w:rPr>
          <w:b/>
          <w:sz w:val="20"/>
          <w:szCs w:val="24"/>
          <w:u w:val="single"/>
        </w:rPr>
        <w:t xml:space="preserve">Nel caso di società partecipata indirettamente, in via generale, inserire il tipo di controllo esercitato dall’Amministrazione sulla “tramite”. </w:t>
      </w:r>
    </w:p>
    <w:p w14:paraId="3AD02021" w14:textId="77777777" w:rsidR="002F03D6" w:rsidRPr="009A262F" w:rsidRDefault="002F03D6" w:rsidP="002F03D6">
      <w:pPr>
        <w:spacing w:after="0" w:line="280" w:lineRule="atLeast"/>
        <w:jc w:val="both"/>
        <w:rPr>
          <w:sz w:val="20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2F03D6" w14:paraId="2C7C7366" w14:textId="77777777" w:rsidTr="00815D3B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5D6D5C04" w14:textId="77777777" w:rsidR="002F03D6" w:rsidRDefault="002F03D6" w:rsidP="00815D3B">
            <w:pPr>
              <w:keepNext/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476FF0FA" w14:textId="77777777" w:rsidR="002F03D6" w:rsidRDefault="002F03D6" w:rsidP="00815D3B">
            <w:pPr>
              <w:keepNext/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2F03D6" w14:paraId="28A75303" w14:textId="77777777" w:rsidTr="0047560E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3D63DBF5" w14:textId="77777777" w:rsidR="002F03D6" w:rsidRDefault="002F03D6" w:rsidP="00815D3B">
            <w:pPr>
              <w:spacing w:after="0" w:line="254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DA7D44">
              <w:rPr>
                <w:rFonts w:eastAsia="Calibri" w:cs="Calibri"/>
                <w:b/>
                <w:color w:val="244062"/>
                <w:sz w:val="18"/>
                <w:szCs w:val="18"/>
              </w:rPr>
              <w:t>Tipo di controllo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1207640710"/>
            <w:placeholder>
              <w:docPart w:val="5E74E758B8534414BFFFAC7A62CBC6FE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  <w:hideMark/>
              </w:tcPr>
              <w:p w14:paraId="3AFA1FEB" w14:textId="54585B55" w:rsidR="002F03D6" w:rsidRDefault="0047560E" w:rsidP="00815D3B">
                <w:pPr>
                  <w:spacing w:after="0" w:line="254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controllo analogo congiunto</w:t>
                </w:r>
              </w:p>
            </w:tc>
          </w:sdtContent>
        </w:sdt>
      </w:tr>
    </w:tbl>
    <w:p w14:paraId="36286F5C" w14:textId="77777777" w:rsidR="002F03D6" w:rsidRPr="00762C31" w:rsidRDefault="002F03D6" w:rsidP="002F03D6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  <w:highlight w:val="yellow"/>
        </w:rPr>
      </w:pPr>
    </w:p>
    <w:p w14:paraId="4844EB05" w14:textId="77777777" w:rsidR="002F03D6" w:rsidRPr="00187682" w:rsidRDefault="002F03D6" w:rsidP="002F03D6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>
        <w:br w:type="page"/>
      </w:r>
    </w:p>
    <w:p w14:paraId="6B8452E1" w14:textId="77777777" w:rsidR="002F03D6" w:rsidRDefault="002F03D6" w:rsidP="002F03D6">
      <w:pPr>
        <w:pStyle w:val="Paragrafoelenco"/>
        <w:tabs>
          <w:tab w:val="left" w:pos="357"/>
        </w:tabs>
        <w:spacing w:before="40" w:after="40"/>
        <w:ind w:left="284"/>
        <w:contextualSpacing w:val="0"/>
      </w:pPr>
    </w:p>
    <w:p w14:paraId="4E6C647E" w14:textId="77777777" w:rsidR="002F03D6" w:rsidRPr="00BB3F98" w:rsidRDefault="002F03D6" w:rsidP="002F03D6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6"/>
        <w:gridCol w:w="4817"/>
      </w:tblGrid>
      <w:tr w:rsidR="002F03D6" w:rsidRPr="00BB3F98" w14:paraId="55D8C166" w14:textId="77777777" w:rsidTr="00815D3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F581F33" w14:textId="77777777" w:rsidR="002F03D6" w:rsidRPr="00BB3F98" w:rsidRDefault="002F03D6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2B1B0CE" w14:textId="77777777" w:rsidR="002F03D6" w:rsidRPr="00BB3F98" w:rsidRDefault="002F03D6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2F03D6" w:rsidRPr="00771AEF" w14:paraId="2A2611F8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7805BD7" w14:textId="77777777" w:rsidR="002F03D6" w:rsidRPr="000732A1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0732A1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Partecipazione ancora detenuta alla data di adozione del provvedimento"/>
            <w:tag w:val="Partecipazione ancora detenuta alla data di adozione del provvedimento"/>
            <w:id w:val="-235702492"/>
            <w:placeholder>
              <w:docPart w:val="FC97B7A3B618478B9A93ECE8CCC6E54F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25035A1" w14:textId="77777777" w:rsidR="002F03D6" w:rsidRPr="000732A1" w:rsidRDefault="005C644E" w:rsidP="00815D3B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 w:rsidRPr="000732A1">
                  <w:rPr>
                    <w:b/>
                    <w:color w:val="002060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2F03D6" w:rsidRPr="00136254" w14:paraId="15192698" w14:textId="77777777" w:rsidTr="00815D3B">
        <w:trPr>
          <w:cantSplit/>
          <w:trHeight w:val="120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51450" w14:textId="77777777" w:rsidR="002F03D6" w:rsidRPr="00401572" w:rsidRDefault="002F03D6" w:rsidP="00470B72">
            <w:pPr>
              <w:spacing w:after="0" w:line="280" w:lineRule="atLeast"/>
              <w:jc w:val="both"/>
              <w:rPr>
                <w:color w:val="002060"/>
                <w:highlight w:val="yellow"/>
              </w:rPr>
            </w:pPr>
          </w:p>
        </w:tc>
      </w:tr>
      <w:tr w:rsidR="002F03D6" w:rsidRPr="00771AEF" w14:paraId="5F9519BE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0EA4D6B" w14:textId="77777777" w:rsidR="002F03D6" w:rsidRPr="00771AEF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-382020342"/>
            <w:placeholder>
              <w:docPart w:val="67CBFF90A70B4EB88BEC4E770044EA0E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7A8BE30" w14:textId="77777777" w:rsidR="002F03D6" w:rsidRDefault="005F604B" w:rsidP="00815D3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b/>
                    <w:color w:val="00206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2F03D6" w:rsidRPr="00771AEF" w14:paraId="17DFBA40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6097F50" w14:textId="77777777" w:rsidR="002F03D6" w:rsidRPr="00771AEF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566127A" w14:textId="77777777" w:rsidR="002F03D6" w:rsidRDefault="002F03D6" w:rsidP="00815D3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2F03D6" w:rsidRPr="00771AEF" w14:paraId="49E18698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CF8DA40" w14:textId="77777777" w:rsidR="002F03D6" w:rsidRPr="00771AEF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1D9C182" w14:textId="77777777" w:rsidR="002F03D6" w:rsidRDefault="002F03D6" w:rsidP="00815D3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2F03D6" w:rsidRPr="00771AEF" w14:paraId="2EA8FF62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BF5647C" w14:textId="77777777" w:rsidR="002F03D6" w:rsidRPr="00771AEF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un'attività di produzione di beni e serviz"/>
            <w:id w:val="1342975121"/>
            <w:placeholder>
              <w:docPart w:val="768D9C1449AB42FFB247BE857C1FF9C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01CDF22" w14:textId="77777777" w:rsidR="002F03D6" w:rsidRPr="00771AEF" w:rsidRDefault="005F604B" w:rsidP="00815D3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2F03D6" w:rsidRPr="00771AEF" w14:paraId="62F5E922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45A18E3" w14:textId="77777777" w:rsidR="002F03D6" w:rsidRPr="0065384A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5384A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-162942090"/>
            <w:placeholder>
              <w:docPart w:val="B171949AF4F5405F99E758ED086483D6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 ricerca per la realizzazione degli interventi compresi nel quadro di attuazione del PNRR (art. 4 bis)" w:value="attività di ricerca per la realizzazione degli interventi compresi nel quadro di attuazione del PNRR (art. 4 bi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F797E7A" w14:textId="77777777" w:rsidR="002F03D6" w:rsidRPr="00771AEF" w:rsidRDefault="002D7A3E" w:rsidP="00815D3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attività diversa dalle precedenti</w:t>
                </w:r>
              </w:p>
            </w:tc>
          </w:sdtContent>
        </w:sdt>
      </w:tr>
      <w:tr w:rsidR="002F03D6" w:rsidRPr="00771AEF" w14:paraId="5305DF09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EFD9CE3" w14:textId="77777777" w:rsidR="002F03D6" w:rsidRPr="00771AEF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2787AA5" w14:textId="77777777" w:rsidR="002F03D6" w:rsidRPr="00771AEF" w:rsidRDefault="002D7A3E" w:rsidP="00815D3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 w:rsidRPr="00C00ADE">
              <w:rPr>
                <w:rFonts w:cs="Calibri"/>
                <w:iCs/>
                <w:color w:val="244062"/>
                <w:sz w:val="18"/>
                <w:szCs w:val="18"/>
              </w:rPr>
              <w:t>Attività consistenti nell'assunzione di partecipazioni in società esercenti attività diverse da quella creditizia e finanziaria (Holding)</w:t>
            </w:r>
          </w:p>
        </w:tc>
      </w:tr>
      <w:tr w:rsidR="002F03D6" w:rsidRPr="00771AEF" w14:paraId="2BD2C642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34A46F8" w14:textId="77777777" w:rsidR="002F03D6" w:rsidRPr="00771AEF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39164BE" w14:textId="77777777" w:rsidR="002F03D6" w:rsidRPr="00771AEF" w:rsidRDefault="002D7A3E" w:rsidP="00815D3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-</w:t>
            </w:r>
          </w:p>
        </w:tc>
      </w:tr>
      <w:tr w:rsidR="002F03D6" w:rsidRPr="00771AEF" w14:paraId="6A423EA8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00CA7EB" w14:textId="77777777" w:rsidR="002F03D6" w:rsidRPr="00771AEF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Svolgimento di attività analoghe a quelle svolte da altre società (art.20, c.2 lett.c)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658663306"/>
            <w:placeholder>
              <w:docPart w:val="2A18682F6FCF412E97ECC6F6E9C4D0F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092C953" w14:textId="77777777" w:rsidR="002F03D6" w:rsidRPr="00771AEF" w:rsidRDefault="002D7A3E" w:rsidP="00815D3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2F03D6" w:rsidRPr="00573439" w14:paraId="6B8CEA5B" w14:textId="77777777" w:rsidTr="00DB5A8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A6A9424" w14:textId="77777777" w:rsidR="002F03D6" w:rsidRPr="00573439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73439">
              <w:rPr>
                <w:rFonts w:cstheme="minorHAnsi"/>
                <w:b/>
                <w:color w:val="244062"/>
                <w:sz w:val="18"/>
                <w:szCs w:val="18"/>
              </w:rPr>
              <w:t>Necessità di contenimento dei costi di funzionamento (art.20, c.2 lett.f)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1662962847"/>
            <w:placeholder>
              <w:docPart w:val="68DE4185FB3D45A49EEF4AFFC9CBDE0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5C1EC24" w14:textId="77777777" w:rsidR="002F03D6" w:rsidRPr="00573439" w:rsidRDefault="002D7A3E" w:rsidP="00815D3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573439"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2F03D6" w:rsidRPr="00573439" w14:paraId="0EC85D41" w14:textId="77777777" w:rsidTr="00DB5A8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80797A0" w14:textId="77777777" w:rsidR="002F03D6" w:rsidRPr="00573439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73439">
              <w:rPr>
                <w:rFonts w:cstheme="minorHAnsi"/>
                <w:b/>
                <w:color w:val="244062"/>
                <w:sz w:val="18"/>
                <w:szCs w:val="18"/>
              </w:rPr>
              <w:t>Necessita di aggregazione di società (art.20, c.2 lett.g)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1241440507"/>
            <w:placeholder>
              <w:docPart w:val="5D3E8B995870411DA640E60F87A0A11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650A49F" w14:textId="77777777" w:rsidR="002F03D6" w:rsidRPr="00573439" w:rsidRDefault="002D7A3E" w:rsidP="00815D3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573439"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2F03D6" w:rsidRPr="00573439" w14:paraId="1E446E6E" w14:textId="77777777" w:rsidTr="00DB5A8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7AE32E6" w14:textId="77777777" w:rsidR="002F03D6" w:rsidRPr="00573439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73439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573439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(10)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1840502420"/>
              <w:placeholder>
                <w:docPart w:val="BF602A0550024E51A92AC8F90EC59CE7"/>
              </w:placeholder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30E36272" w14:textId="77777777" w:rsidR="002F03D6" w:rsidRPr="00573439" w:rsidRDefault="002D7A3E" w:rsidP="00815D3B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 w:rsidRPr="00573439"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sdtContent>
          </w:sdt>
        </w:tc>
      </w:tr>
      <w:tr w:rsidR="002F03D6" w:rsidRPr="00573439" w14:paraId="08998948" w14:textId="77777777" w:rsidTr="00DB5A8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24D4295" w14:textId="77777777" w:rsidR="002F03D6" w:rsidRPr="00573439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73439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</w:t>
            </w:r>
            <w:r w:rsidRPr="00573439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(11)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1747532527"/>
            <w:placeholder>
              <w:docPart w:val="38AC561FC26043EB824E272B19F035B9"/>
            </w:placeholder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900390E" w14:textId="77777777" w:rsidR="002F03D6" w:rsidRPr="00573439" w:rsidRDefault="002D7A3E" w:rsidP="00815D3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573439">
                  <w:rPr>
                    <w:rFonts w:ascii="Calibri" w:hAnsi="Calibri" w:cs="Calibri"/>
                    <w:bCs/>
                    <w:color w:val="244062"/>
                    <w:sz w:val="18"/>
                    <w:szCs w:val="18"/>
                  </w:rPr>
                  <w:t>mantenimento senza interventi</w:t>
                </w:r>
              </w:p>
            </w:tc>
          </w:sdtContent>
        </w:sdt>
      </w:tr>
      <w:tr w:rsidR="002F03D6" w:rsidRPr="001E6AD0" w14:paraId="4BC9884C" w14:textId="77777777" w:rsidTr="00DB5A8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53455AB" w14:textId="77777777" w:rsidR="002F03D6" w:rsidRPr="00573439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73439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573439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(12)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812752754"/>
            <w:placeholder>
              <w:docPart w:val="96C5DD6BD8274B4BA893D4064B93B3F2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liquidazione della società" w:value="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3C731AD" w14:textId="77777777" w:rsidR="002F03D6" w:rsidRPr="00DB5A8B" w:rsidRDefault="002F03D6" w:rsidP="00815D3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57343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2F03D6" w:rsidRPr="0023519A" w14:paraId="513EFF37" w14:textId="77777777" w:rsidTr="00DB5A8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D7EAC45" w14:textId="77777777" w:rsidR="002F03D6" w:rsidRPr="001E6AD0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(12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FA392AE" w14:textId="77777777" w:rsidR="002F03D6" w:rsidRPr="0023519A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2F03D6" w:rsidRPr="0023519A" w14:paraId="409F5D1B" w14:textId="77777777" w:rsidTr="00815D3B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8D1D14B" w14:textId="77777777" w:rsidR="002F03D6" w:rsidRPr="001E6AD0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Dichiarazione di Cessione a titolo oneroso in Revisione straordinaria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(13)</w:t>
            </w:r>
            <w:r w:rsidRPr="001A06FD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Dichiarazione di cessione a titolo oneroso in Revisione straordinaria"/>
            <w:tag w:val="dichiarazione di cessione a titolo oneroso in Revisione straordinaria"/>
            <w:id w:val="1222184260"/>
            <w:placeholder>
              <w:docPart w:val="0B5063A0E8EF4486911C8604F16C524B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457352A" w14:textId="77777777" w:rsidR="002F03D6" w:rsidRPr="0023519A" w:rsidRDefault="002D7A3E" w:rsidP="00815D3B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2F03D6" w:rsidRPr="0023519A" w14:paraId="67E329C1" w14:textId="77777777" w:rsidTr="00815D3B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CC3AE46" w14:textId="77777777" w:rsidR="002F03D6" w:rsidRPr="001E6AD0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092AB3">
              <w:rPr>
                <w:rFonts w:cstheme="minorHAnsi"/>
                <w:b/>
                <w:color w:val="244062"/>
                <w:sz w:val="18"/>
                <w:szCs w:val="18"/>
              </w:rPr>
              <w:t xml:space="preserve">Applicazione dell’art.24, comma 5-ter </w:t>
            </w:r>
            <w:r w:rsidRPr="00092AB3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(14)</w:t>
            </w:r>
            <w:r w:rsidRPr="00092AB3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Pr="00092AB3">
              <w:rPr>
                <w:rFonts w:cstheme="minorHAnsi"/>
                <w:b/>
                <w:strike/>
                <w:color w:val="00B0F0"/>
                <w:vertAlign w:val="superscript"/>
              </w:rPr>
              <w:t>§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licazione dell'art.24, comma 5-ter"/>
            <w:tag w:val="Applicazione dell'art.24, comma 5-ter"/>
            <w:id w:val="1037617064"/>
            <w:placeholder>
              <w:docPart w:val="DE24EED1E22E4CB1816DF0DF0D0C4458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A0188A0" w14:textId="77777777" w:rsidR="002F03D6" w:rsidRPr="0023519A" w:rsidRDefault="002F03D6" w:rsidP="00815D3B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2F03D6" w:rsidRPr="0023519A" w14:paraId="439B3E27" w14:textId="77777777" w:rsidTr="00815D3B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0C5C3D5" w14:textId="77777777" w:rsidR="002F03D6" w:rsidRPr="001E6AD0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DF67961" w14:textId="77777777" w:rsidR="002F03D6" w:rsidRPr="0023519A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</w:tbl>
    <w:p w14:paraId="619CE008" w14:textId="6AC56205" w:rsidR="00205CCE" w:rsidRDefault="00205CCE">
      <w:pPr>
        <w:rPr>
          <w:rFonts w:ascii="Calibri" w:eastAsia="MS Mincho" w:hAnsi="Calibri" w:cs="Calibri"/>
          <w:lang w:eastAsia="ja-JP"/>
        </w:rPr>
      </w:pPr>
      <w:r>
        <w:rPr>
          <w:rFonts w:ascii="Calibri" w:eastAsia="MS Mincho" w:hAnsi="Calibri" w:cs="Calibri"/>
          <w:lang w:eastAsia="ja-JP"/>
        </w:rPr>
        <w:br w:type="page"/>
      </w:r>
    </w:p>
    <w:p w14:paraId="5A4B74C3" w14:textId="77777777" w:rsidR="00205CCE" w:rsidRPr="009553EE" w:rsidRDefault="00205CCE" w:rsidP="00205CCE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553EE">
        <w:rPr>
          <w:rFonts w:eastAsia="MS Mincho" w:cs="Calibri"/>
          <w:b/>
          <w:bCs/>
          <w:color w:val="FFFFFF"/>
          <w:sz w:val="18"/>
          <w:szCs w:val="24"/>
          <w:lang w:eastAsia="ja-JP"/>
        </w:rPr>
        <w:lastRenderedPageBreak/>
        <w:t>DATI SINTETICI DI BILANCIO DELLA PARTECIPATA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205CCE" w:rsidRPr="003229A4" w14:paraId="7CEE1906" w14:textId="77777777" w:rsidTr="007B4141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1BCB3F39" w14:textId="77777777" w:rsidR="00205CCE" w:rsidRPr="009553EE" w:rsidRDefault="00205CCE" w:rsidP="007B4141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5F453423" w14:textId="77777777" w:rsidR="00205CCE" w:rsidRPr="009553EE" w:rsidRDefault="00205CCE" w:rsidP="007B4141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205CCE" w:rsidRPr="003229A4" w14:paraId="6A78E72A" w14:textId="77777777" w:rsidTr="00731CCB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5542F41D" w14:textId="77777777" w:rsidR="00205CCE" w:rsidRPr="009553EE" w:rsidRDefault="00205CCE" w:rsidP="007B4141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18"/>
              </w:rPr>
              <w:t>Numero medio di dipendenti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49BDCF9" w14:textId="31365959" w:rsidR="00205CCE" w:rsidRPr="009553EE" w:rsidRDefault="00E55532" w:rsidP="007B4141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-</w:t>
            </w:r>
          </w:p>
        </w:tc>
      </w:tr>
      <w:tr w:rsidR="00205CCE" w:rsidRPr="003229A4" w14:paraId="5A18FB8B" w14:textId="77777777" w:rsidTr="00731CCB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3B4924A1" w14:textId="77777777" w:rsidR="00205CCE" w:rsidRPr="009553EE" w:rsidRDefault="00205CCE" w:rsidP="007B4141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18"/>
              </w:rPr>
              <w:t>Approvazione bilancio 2021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Approvazione bilancio"/>
            <w:tag w:val="Approvazione bilancio"/>
            <w:id w:val="2048171776"/>
            <w:placeholder>
              <w:docPart w:val="AF1B426B99A342ADA05F156063F4403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  <w:hideMark/>
              </w:tcPr>
              <w:p w14:paraId="000EFD53" w14:textId="77777777" w:rsidR="00205CCE" w:rsidRPr="009553EE" w:rsidRDefault="00FF5D58" w:rsidP="007B4141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205CCE" w:rsidRPr="003229A4" w14:paraId="314EFCFA" w14:textId="77777777" w:rsidTr="00731CCB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0B76EBA7" w14:textId="77777777" w:rsidR="00205CCE" w:rsidRPr="009553EE" w:rsidRDefault="00205CCE" w:rsidP="007B4141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18"/>
              </w:rPr>
              <w:t>Tipologia di contabilità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logia di contabilità"/>
            <w:tag w:val="Tipologia di contabilità"/>
            <w:id w:val="799652157"/>
            <w:placeholder>
              <w:docPart w:val="55082D9252434FF88D64CABFF6237D97"/>
            </w:placeholder>
            <w:dropDownList>
              <w:listItem w:displayText="Contabilità economico-patrimoniale" w:value="Contabilità economico-patrimoniale"/>
              <w:listItem w:displayText="Contabilità finanziaria" w:value="Contabilità finanziaria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  <w:hideMark/>
              </w:tcPr>
              <w:p w14:paraId="6C3B12D9" w14:textId="77777777" w:rsidR="00205CCE" w:rsidRPr="009553EE" w:rsidRDefault="00FF5D58" w:rsidP="007B4141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Contabilità economico-patrimoniale</w:t>
                </w:r>
              </w:p>
            </w:tc>
          </w:sdtContent>
        </w:sdt>
      </w:tr>
      <w:tr w:rsidR="00205CCE" w:rsidRPr="003229A4" w14:paraId="2297E1B1" w14:textId="77777777" w:rsidTr="00731CCB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3E4BDD42" w14:textId="77777777" w:rsidR="00205CCE" w:rsidRPr="009553EE" w:rsidRDefault="00205CCE" w:rsidP="007B4141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Tipologia di schema di bilancio </w:t>
            </w:r>
            <w:r w:rsidRPr="009553EE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logia di schema di bilancio"/>
            <w:tag w:val="Tipologia di schema di bilancio"/>
            <w:id w:val="-954480158"/>
            <w:placeholder>
              <w:docPart w:val="60373CF1FCE34F73B1614298CA7CEE4B"/>
            </w:placeholder>
            <w:dropDownList>
              <w:listItem w:displayText="Codice civile (ex art.2424 e seguenti)" w:value="Codice civile (ex art.2424 e seguenti)"/>
              <w:listItem w:displayText="Principi contabili internazionali (IAS-IFRS)" w:value="Principi contabili internazionali (IAS-IFRS)"/>
              <w:listItem w:displayText="Bancario-assicurativo " w:value="Bancario-assicurativo 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  <w:hideMark/>
              </w:tcPr>
              <w:p w14:paraId="7F741007" w14:textId="77777777" w:rsidR="00205CCE" w:rsidRPr="009553EE" w:rsidRDefault="00FF5D58" w:rsidP="007B4141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Codice civile (ex art.2424 e seguenti)</w:t>
                </w:r>
              </w:p>
            </w:tc>
          </w:sdtContent>
        </w:sdt>
      </w:tr>
    </w:tbl>
    <w:p w14:paraId="78B50E7D" w14:textId="77777777" w:rsidR="00205CCE" w:rsidRDefault="00205CCE" w:rsidP="00205CCE">
      <w:pPr>
        <w:keepNext/>
        <w:spacing w:before="120" w:after="120" w:line="240" w:lineRule="auto"/>
        <w:jc w:val="both"/>
        <w:rPr>
          <w:rFonts w:ascii="Calibri" w:eastAsia="MS Mincho" w:hAnsi="Calibri" w:cs="Calibri"/>
          <w:bCs/>
          <w:sz w:val="24"/>
          <w:szCs w:val="24"/>
          <w:lang w:eastAsia="ja-JP"/>
        </w:rPr>
      </w:pPr>
    </w:p>
    <w:p w14:paraId="54F9DA9A" w14:textId="77777777" w:rsidR="004B1288" w:rsidRDefault="004B1288" w:rsidP="00205CCE">
      <w:pPr>
        <w:spacing w:before="120" w:after="120" w:line="25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</w:t>
      </w:r>
      <w:r w:rsidRPr="00B2574B">
        <w:rPr>
          <w:rFonts w:ascii="Calibri" w:hAnsi="Calibri" w:cs="Calibri"/>
          <w:b/>
        </w:rPr>
        <w:t>a società</w:t>
      </w:r>
      <w:r>
        <w:rPr>
          <w:rFonts w:ascii="Calibri" w:hAnsi="Calibri" w:cs="Calibri"/>
          <w:b/>
        </w:rPr>
        <w:t xml:space="preserve"> deposita</w:t>
      </w:r>
      <w:r w:rsidRPr="00B2574B">
        <w:rPr>
          <w:rFonts w:ascii="Calibri" w:hAnsi="Calibri" w:cs="Calibri"/>
          <w:b/>
        </w:rPr>
        <w:t>, presso il Registro Imprese, il bilancio d’esercizio in formato elaborabile secondo lo standard XBRL</w:t>
      </w:r>
      <w:r>
        <w:rPr>
          <w:rFonts w:ascii="Calibri" w:hAnsi="Calibri" w:cs="Calibri"/>
          <w:b/>
        </w:rPr>
        <w:t xml:space="preserve"> </w:t>
      </w:r>
    </w:p>
    <w:p w14:paraId="5C6FDF5B" w14:textId="77777777" w:rsidR="00205CCE" w:rsidRPr="009553EE" w:rsidRDefault="00205CCE" w:rsidP="00205CCE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553EE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Contabilità economico-patrimoniale – bilancio d’esercizio</w:t>
      </w:r>
    </w:p>
    <w:p w14:paraId="6F396604" w14:textId="3257B9DF" w:rsidR="00205CCE" w:rsidRPr="009D1C9F" w:rsidRDefault="00205CCE" w:rsidP="00205CCE">
      <w:pPr>
        <w:spacing w:line="257" w:lineRule="auto"/>
        <w:jc w:val="both"/>
        <w:rPr>
          <w:rFonts w:ascii="Calibri" w:eastAsia="MS Mincho" w:hAnsi="Calibri" w:cs="Calibri"/>
          <w:i/>
          <w:sz w:val="24"/>
          <w:szCs w:val="24"/>
          <w:lang w:eastAsia="ja-JP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205CCE" w:rsidRPr="003229A4" w14:paraId="1475850F" w14:textId="77777777" w:rsidTr="007B4141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080BA137" w14:textId="77777777" w:rsidR="00205CCE" w:rsidRPr="00E553F4" w:rsidRDefault="00205CCE" w:rsidP="007B4141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413474E6" w14:textId="77777777" w:rsidR="00205CCE" w:rsidRPr="00E553F4" w:rsidRDefault="00205CCE" w:rsidP="007B4141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205CCE" w:rsidRPr="003229A4" w14:paraId="2FBBE91A" w14:textId="77777777" w:rsidTr="009D1C9F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hideMark/>
          </w:tcPr>
          <w:p w14:paraId="7B7E3A55" w14:textId="77777777" w:rsidR="00205CCE" w:rsidRPr="00E553F4" w:rsidRDefault="00205CCE" w:rsidP="007B4141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  <w:vertAlign w:val="superscript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B) I-Immobilizzazioni immateriali </w:t>
            </w:r>
            <w:r w:rsidRPr="00E553F4">
              <w:rPr>
                <w:rFonts w:eastAsia="Calibri" w:cs="Calibri"/>
                <w:b/>
                <w:color w:val="C00000"/>
                <w:sz w:val="18"/>
                <w:szCs w:val="20"/>
                <w:vertAlign w:val="superscript"/>
              </w:rPr>
              <w:t>(X)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3490BD53" w14:textId="39FAF156" w:rsidR="00205CCE" w:rsidRPr="00E553F4" w:rsidRDefault="00205CCE" w:rsidP="009D1C9F">
            <w:pPr>
              <w:spacing w:after="0" w:line="256" w:lineRule="auto"/>
              <w:ind w:firstLine="708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205CCE" w:rsidRPr="003229A4" w14:paraId="16B00FCC" w14:textId="77777777" w:rsidTr="009D1C9F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hideMark/>
          </w:tcPr>
          <w:p w14:paraId="56EA5D04" w14:textId="77777777" w:rsidR="00205CCE" w:rsidRPr="00E553F4" w:rsidRDefault="00205CCE" w:rsidP="007B4141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B) II-Immobilizzazioni materiali </w:t>
            </w:r>
            <w:r w:rsidRPr="00E553F4">
              <w:rPr>
                <w:rFonts w:eastAsia="Calibri" w:cs="Calibri"/>
                <w:b/>
                <w:color w:val="C00000"/>
                <w:sz w:val="18"/>
                <w:szCs w:val="20"/>
                <w:vertAlign w:val="superscript"/>
              </w:rPr>
              <w:t>(X)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77FF42BC" w14:textId="6B0932B4" w:rsidR="00205CCE" w:rsidRPr="00E553F4" w:rsidRDefault="00205CCE" w:rsidP="007B4141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205CCE" w:rsidRPr="003229A4" w14:paraId="39DF0ED0" w14:textId="77777777" w:rsidTr="009D1C9F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hideMark/>
          </w:tcPr>
          <w:p w14:paraId="7B5AD55B" w14:textId="77777777" w:rsidR="00205CCE" w:rsidRPr="00E553F4" w:rsidRDefault="00205CCE" w:rsidP="007B4141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B) III–Immobilizzazioni finanziarie </w:t>
            </w:r>
            <w:r w:rsidRPr="00E553F4">
              <w:rPr>
                <w:rFonts w:eastAsia="Calibri" w:cs="Calibri"/>
                <w:b/>
                <w:color w:val="C00000"/>
                <w:sz w:val="18"/>
                <w:szCs w:val="20"/>
                <w:vertAlign w:val="superscript"/>
              </w:rPr>
              <w:t>(X)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66B7F280" w14:textId="04AB2AA1" w:rsidR="00205CCE" w:rsidRPr="009D1C9F" w:rsidRDefault="00822042" w:rsidP="007B4141">
            <w:pPr>
              <w:spacing w:after="0" w:line="256" w:lineRule="auto"/>
              <w:rPr>
                <w:rFonts w:eastAsia="Calibri" w:cstheme="minorHAnsi"/>
                <w:iCs/>
                <w:color w:val="1F3864" w:themeColor="accent5" w:themeShade="80"/>
                <w:sz w:val="18"/>
                <w:szCs w:val="18"/>
              </w:rPr>
            </w:pPr>
            <w:r w:rsidRPr="009D1C9F">
              <w:rPr>
                <w:rFonts w:eastAsia="Calibri" w:cstheme="minorHAnsi"/>
                <w:iCs/>
                <w:color w:val="1F3864" w:themeColor="accent5" w:themeShade="80"/>
                <w:sz w:val="18"/>
                <w:szCs w:val="18"/>
              </w:rPr>
              <w:t>50.467.100</w:t>
            </w:r>
          </w:p>
        </w:tc>
      </w:tr>
      <w:tr w:rsidR="00205CCE" w:rsidRPr="003229A4" w14:paraId="5BD7FC59" w14:textId="77777777" w:rsidTr="009D1C9F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hideMark/>
          </w:tcPr>
          <w:p w14:paraId="3D481422" w14:textId="77777777" w:rsidR="00205CCE" w:rsidRPr="00E553F4" w:rsidRDefault="00205CCE" w:rsidP="007B4141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Totale Immobilizzazioni (B)</w:t>
            </w:r>
            <w:r w:rsidRPr="00E553F4">
              <w:rPr>
                <w:rFonts w:eastAsia="Calibri" w:cs="Calibri"/>
                <w:b/>
                <w:color w:val="C00000"/>
                <w:sz w:val="18"/>
                <w:szCs w:val="20"/>
                <w:vertAlign w:val="superscript"/>
              </w:rPr>
              <w:t xml:space="preserve"> (X)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1393CA3" w14:textId="4D5E957F" w:rsidR="00205CCE" w:rsidRPr="009D1C9F" w:rsidRDefault="00822042" w:rsidP="007B4141">
            <w:pPr>
              <w:spacing w:after="0" w:line="256" w:lineRule="auto"/>
              <w:rPr>
                <w:rFonts w:eastAsia="Calibri" w:cstheme="minorHAnsi"/>
                <w:iCs/>
                <w:color w:val="1F3864" w:themeColor="accent5" w:themeShade="80"/>
                <w:sz w:val="18"/>
                <w:szCs w:val="18"/>
              </w:rPr>
            </w:pPr>
            <w:r w:rsidRPr="009D1C9F">
              <w:rPr>
                <w:rFonts w:eastAsia="Calibri" w:cstheme="minorHAnsi"/>
                <w:iCs/>
                <w:color w:val="1F3864" w:themeColor="accent5" w:themeShade="80"/>
                <w:sz w:val="18"/>
                <w:szCs w:val="18"/>
              </w:rPr>
              <w:t>50.467.100</w:t>
            </w:r>
          </w:p>
        </w:tc>
      </w:tr>
      <w:tr w:rsidR="00205CCE" w:rsidRPr="003229A4" w14:paraId="657F9D6F" w14:textId="77777777" w:rsidTr="009D1C9F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hideMark/>
          </w:tcPr>
          <w:p w14:paraId="07F8D8F2" w14:textId="77777777" w:rsidR="00205CCE" w:rsidRPr="00E553F4" w:rsidRDefault="00205CCE" w:rsidP="007B4141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C) II–Crediti (valore totale)</w:t>
            </w:r>
            <w:r w:rsidRPr="00E553F4">
              <w:rPr>
                <w:rFonts w:eastAsia="Calibri" w:cs="Calibri"/>
                <w:b/>
                <w:color w:val="C00000"/>
                <w:sz w:val="18"/>
                <w:szCs w:val="20"/>
                <w:vertAlign w:val="superscript"/>
              </w:rPr>
              <w:t xml:space="preserve"> (X)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70A783FE" w14:textId="70CCD2D7" w:rsidR="00205CCE" w:rsidRPr="009D1C9F" w:rsidRDefault="00822042" w:rsidP="007B4141">
            <w:pPr>
              <w:spacing w:after="0" w:line="256" w:lineRule="auto"/>
              <w:rPr>
                <w:rFonts w:eastAsia="Calibri" w:cstheme="minorHAnsi"/>
                <w:iCs/>
                <w:color w:val="1F3864" w:themeColor="accent5" w:themeShade="80"/>
                <w:sz w:val="18"/>
                <w:szCs w:val="18"/>
              </w:rPr>
            </w:pPr>
            <w:r w:rsidRPr="009D1C9F">
              <w:rPr>
                <w:rFonts w:eastAsia="Calibri" w:cstheme="minorHAnsi"/>
                <w:iCs/>
                <w:color w:val="1F3864" w:themeColor="accent5" w:themeShade="80"/>
                <w:sz w:val="18"/>
                <w:szCs w:val="18"/>
              </w:rPr>
              <w:t>455.196</w:t>
            </w:r>
          </w:p>
        </w:tc>
      </w:tr>
      <w:tr w:rsidR="00205CCE" w:rsidRPr="003229A4" w14:paraId="02653FB5" w14:textId="77777777" w:rsidTr="009D1C9F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hideMark/>
          </w:tcPr>
          <w:p w14:paraId="6BC79665" w14:textId="77777777" w:rsidR="00205CCE" w:rsidRPr="00E553F4" w:rsidRDefault="00205CCE" w:rsidP="007B4141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Totale Attivo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62E1902F" w14:textId="26A2832B" w:rsidR="00205CCE" w:rsidRPr="009D1C9F" w:rsidRDefault="00822042" w:rsidP="007B4141">
            <w:pPr>
              <w:spacing w:after="0" w:line="256" w:lineRule="auto"/>
              <w:rPr>
                <w:rFonts w:eastAsia="Calibri" w:cstheme="minorHAnsi"/>
                <w:iCs/>
                <w:color w:val="1F3864" w:themeColor="accent5" w:themeShade="80"/>
                <w:sz w:val="18"/>
                <w:szCs w:val="18"/>
              </w:rPr>
            </w:pPr>
            <w:r w:rsidRPr="009D1C9F">
              <w:rPr>
                <w:rFonts w:eastAsia="Calibri" w:cstheme="minorHAnsi"/>
                <w:iCs/>
                <w:color w:val="1F3864" w:themeColor="accent5" w:themeShade="80"/>
                <w:sz w:val="18"/>
                <w:szCs w:val="18"/>
              </w:rPr>
              <w:t>50.961.248</w:t>
            </w:r>
          </w:p>
        </w:tc>
      </w:tr>
      <w:tr w:rsidR="00205CCE" w:rsidRPr="003229A4" w14:paraId="6349485D" w14:textId="77777777" w:rsidTr="009D1C9F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hideMark/>
          </w:tcPr>
          <w:p w14:paraId="0149B410" w14:textId="77777777" w:rsidR="00205CCE" w:rsidRPr="00E553F4" w:rsidRDefault="00205CCE" w:rsidP="007B4141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A) I Capitale / Fondo di dotazione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038D6ADD" w14:textId="5AF1A1C8" w:rsidR="00205CCE" w:rsidRPr="009D1C9F" w:rsidRDefault="00822042" w:rsidP="007B4141">
            <w:pPr>
              <w:spacing w:after="0" w:line="256" w:lineRule="auto"/>
              <w:rPr>
                <w:rFonts w:eastAsia="Calibri" w:cstheme="minorHAnsi"/>
                <w:i/>
                <w:iCs/>
                <w:color w:val="1F3864" w:themeColor="accent5" w:themeShade="80"/>
                <w:sz w:val="18"/>
                <w:szCs w:val="18"/>
              </w:rPr>
            </w:pPr>
            <w:r w:rsidRPr="009D1C9F">
              <w:rPr>
                <w:rFonts w:eastAsia="Calibri" w:cstheme="minorHAnsi"/>
                <w:iCs/>
                <w:color w:val="1F3864" w:themeColor="accent5" w:themeShade="80"/>
                <w:sz w:val="18"/>
                <w:szCs w:val="18"/>
              </w:rPr>
              <w:t>1.000.000</w:t>
            </w:r>
          </w:p>
        </w:tc>
      </w:tr>
      <w:tr w:rsidR="00205CCE" w:rsidRPr="003229A4" w14:paraId="47ED72F2" w14:textId="77777777" w:rsidTr="009D1C9F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hideMark/>
          </w:tcPr>
          <w:p w14:paraId="0D6A0BAF" w14:textId="77777777" w:rsidR="00205CCE" w:rsidRPr="00E553F4" w:rsidRDefault="00205CCE" w:rsidP="007B4141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A) </w:t>
            </w:r>
            <w:r w:rsidRPr="00B60C48">
              <w:rPr>
                <w:rFonts w:eastAsia="Calibri" w:cs="Calibri"/>
                <w:b/>
                <w:color w:val="244062"/>
                <w:sz w:val="18"/>
                <w:szCs w:val="20"/>
              </w:rPr>
              <w:t>Totale Riserve (da II a VII + X)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 / Totale Riserve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384EF3D8" w14:textId="02D84FA6" w:rsidR="00205CCE" w:rsidRPr="009D1C9F" w:rsidRDefault="00822042" w:rsidP="007B4141">
            <w:pPr>
              <w:spacing w:after="0" w:line="256" w:lineRule="auto"/>
              <w:rPr>
                <w:rFonts w:eastAsia="Calibri" w:cstheme="minorHAnsi"/>
                <w:iCs/>
                <w:color w:val="1F3864" w:themeColor="accent5" w:themeShade="80"/>
                <w:sz w:val="18"/>
                <w:szCs w:val="18"/>
              </w:rPr>
            </w:pPr>
            <w:r w:rsidRPr="009D1C9F">
              <w:rPr>
                <w:rFonts w:eastAsia="Calibri" w:cstheme="minorHAnsi"/>
                <w:iCs/>
                <w:color w:val="1F3864" w:themeColor="accent5" w:themeShade="80"/>
                <w:sz w:val="18"/>
                <w:szCs w:val="18"/>
              </w:rPr>
              <w:t>28.534.635</w:t>
            </w:r>
          </w:p>
        </w:tc>
      </w:tr>
      <w:tr w:rsidR="00205CCE" w:rsidRPr="003229A4" w14:paraId="4B33BEB0" w14:textId="77777777" w:rsidTr="009D1C9F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hideMark/>
          </w:tcPr>
          <w:p w14:paraId="7B5F80B5" w14:textId="77777777" w:rsidR="00205CCE" w:rsidRPr="00E553F4" w:rsidRDefault="00205CCE" w:rsidP="007B4141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A) VIII Utili (perdite) portati a nuovo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9D994F2" w14:textId="17354B80" w:rsidR="00205CCE" w:rsidRPr="009D1C9F" w:rsidRDefault="00822042" w:rsidP="007B4141">
            <w:pPr>
              <w:spacing w:after="0" w:line="256" w:lineRule="auto"/>
              <w:rPr>
                <w:rFonts w:eastAsia="Calibri" w:cstheme="minorHAnsi"/>
                <w:iCs/>
                <w:color w:val="1F3864" w:themeColor="accent5" w:themeShade="80"/>
                <w:sz w:val="18"/>
                <w:szCs w:val="18"/>
              </w:rPr>
            </w:pPr>
            <w:r w:rsidRPr="009D1C9F">
              <w:rPr>
                <w:rFonts w:cstheme="minorHAnsi"/>
                <w:color w:val="1F3864" w:themeColor="accent5" w:themeShade="80"/>
                <w:sz w:val="18"/>
                <w:szCs w:val="18"/>
              </w:rPr>
              <w:t>2.196.008</w:t>
            </w:r>
          </w:p>
        </w:tc>
      </w:tr>
      <w:tr w:rsidR="00205CCE" w:rsidRPr="003229A4" w14:paraId="6D1FCD79" w14:textId="77777777" w:rsidTr="009D1C9F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hideMark/>
          </w:tcPr>
          <w:p w14:paraId="1B273750" w14:textId="77777777" w:rsidR="00205CCE" w:rsidRPr="00E553F4" w:rsidRDefault="00205CCE" w:rsidP="007B4141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A) IX Utili (perdite) esercizio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4A81B594" w14:textId="45C41ABF" w:rsidR="00205CCE" w:rsidRPr="009D1C9F" w:rsidRDefault="00822042" w:rsidP="007B4141">
            <w:pPr>
              <w:spacing w:after="0" w:line="256" w:lineRule="auto"/>
              <w:rPr>
                <w:rFonts w:eastAsia="Calibri" w:cstheme="minorHAnsi"/>
                <w:iCs/>
                <w:color w:val="1F3864" w:themeColor="accent5" w:themeShade="80"/>
                <w:sz w:val="18"/>
                <w:szCs w:val="18"/>
              </w:rPr>
            </w:pPr>
            <w:r w:rsidRPr="009D1C9F">
              <w:rPr>
                <w:rFonts w:cstheme="minorHAnsi"/>
                <w:color w:val="1F3864" w:themeColor="accent5" w:themeShade="80"/>
                <w:sz w:val="18"/>
                <w:szCs w:val="18"/>
              </w:rPr>
              <w:t>14.546.557</w:t>
            </w:r>
          </w:p>
        </w:tc>
      </w:tr>
      <w:tr w:rsidR="00205CCE" w:rsidRPr="003229A4" w14:paraId="3EA97BC1" w14:textId="77777777" w:rsidTr="009D1C9F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14:paraId="781A8B92" w14:textId="77777777" w:rsidR="00205CCE" w:rsidRPr="00E553F4" w:rsidRDefault="00205CCE" w:rsidP="007B4141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B60C48">
              <w:rPr>
                <w:rFonts w:eastAsia="Calibri" w:cs="Calibri"/>
                <w:b/>
                <w:color w:val="244062"/>
                <w:sz w:val="18"/>
                <w:szCs w:val="20"/>
              </w:rPr>
              <w:t>Perdita ripianata nell’esercizio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D69608B" w14:textId="77777777" w:rsidR="00205CCE" w:rsidRPr="009D1C9F" w:rsidRDefault="00205CCE" w:rsidP="007B4141">
            <w:pPr>
              <w:spacing w:after="0" w:line="256" w:lineRule="auto"/>
              <w:rPr>
                <w:rFonts w:eastAsia="Calibri" w:cstheme="minorHAnsi"/>
                <w:iCs/>
                <w:color w:val="1F3864" w:themeColor="accent5" w:themeShade="80"/>
                <w:sz w:val="18"/>
                <w:szCs w:val="18"/>
              </w:rPr>
            </w:pPr>
          </w:p>
        </w:tc>
      </w:tr>
      <w:tr w:rsidR="00205CCE" w:rsidRPr="003229A4" w14:paraId="2DA480FF" w14:textId="77777777" w:rsidTr="009D1C9F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hideMark/>
          </w:tcPr>
          <w:p w14:paraId="06FD6AFE" w14:textId="77777777" w:rsidR="00205CCE" w:rsidRPr="00E553F4" w:rsidRDefault="00205CCE" w:rsidP="007B4141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Patrimonio Netto 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42FE3783" w14:textId="3A55069C" w:rsidR="00205CCE" w:rsidRPr="009D1C9F" w:rsidRDefault="00822042" w:rsidP="007B4141">
            <w:pPr>
              <w:spacing w:after="0" w:line="256" w:lineRule="auto"/>
              <w:rPr>
                <w:rFonts w:eastAsia="Calibri" w:cstheme="minorHAnsi"/>
                <w:iCs/>
                <w:color w:val="1F3864" w:themeColor="accent5" w:themeShade="80"/>
                <w:sz w:val="18"/>
                <w:szCs w:val="18"/>
              </w:rPr>
            </w:pPr>
            <w:r w:rsidRPr="009D1C9F">
              <w:rPr>
                <w:rFonts w:cstheme="minorHAnsi"/>
                <w:color w:val="1F3864" w:themeColor="accent5" w:themeShade="80"/>
                <w:sz w:val="18"/>
                <w:szCs w:val="18"/>
              </w:rPr>
              <w:t>46.277.200</w:t>
            </w:r>
          </w:p>
        </w:tc>
      </w:tr>
      <w:tr w:rsidR="00205CCE" w:rsidRPr="003229A4" w14:paraId="4C9BA857" w14:textId="77777777" w:rsidTr="009D1C9F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hideMark/>
          </w:tcPr>
          <w:p w14:paraId="1AF57967" w14:textId="77777777" w:rsidR="00205CCE" w:rsidRPr="00E553F4" w:rsidRDefault="00205CCE" w:rsidP="007B4141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D) – Debiti (valore totale)</w:t>
            </w:r>
            <w:r w:rsidRPr="00E553F4">
              <w:rPr>
                <w:rFonts w:eastAsia="Calibri" w:cs="Calibri"/>
                <w:b/>
                <w:color w:val="C00000"/>
                <w:sz w:val="18"/>
                <w:szCs w:val="20"/>
                <w:vertAlign w:val="superscript"/>
              </w:rPr>
              <w:t xml:space="preserve"> (X)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563F11D3" w14:textId="632F459B" w:rsidR="00205CCE" w:rsidRPr="009D1C9F" w:rsidRDefault="00822042" w:rsidP="007B4141">
            <w:pPr>
              <w:spacing w:after="0" w:line="256" w:lineRule="auto"/>
              <w:rPr>
                <w:rFonts w:eastAsia="Calibri" w:cstheme="minorHAnsi"/>
                <w:iCs/>
                <w:color w:val="1F3864" w:themeColor="accent5" w:themeShade="80"/>
                <w:sz w:val="18"/>
                <w:szCs w:val="18"/>
              </w:rPr>
            </w:pPr>
            <w:r w:rsidRPr="009D1C9F">
              <w:rPr>
                <w:rFonts w:cstheme="minorHAnsi"/>
                <w:color w:val="1F3864" w:themeColor="accent5" w:themeShade="80"/>
                <w:sz w:val="18"/>
                <w:szCs w:val="18"/>
              </w:rPr>
              <w:t>4.684.049</w:t>
            </w:r>
          </w:p>
        </w:tc>
      </w:tr>
      <w:tr w:rsidR="00205CCE" w:rsidRPr="003229A4" w14:paraId="3AAFCEC4" w14:textId="77777777" w:rsidTr="009D1C9F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hideMark/>
          </w:tcPr>
          <w:p w14:paraId="0A95DF89" w14:textId="77777777" w:rsidR="00205CCE" w:rsidRPr="00E553F4" w:rsidRDefault="00205CCE" w:rsidP="007B4141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Totale passivo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32AD3AA6" w14:textId="16924DAE" w:rsidR="00205CCE" w:rsidRPr="009D1C9F" w:rsidRDefault="00822042" w:rsidP="007B4141">
            <w:pPr>
              <w:spacing w:after="0" w:line="256" w:lineRule="auto"/>
              <w:rPr>
                <w:rFonts w:eastAsia="Calibri" w:cstheme="minorHAnsi"/>
                <w:iCs/>
                <w:color w:val="1F3864" w:themeColor="accent5" w:themeShade="80"/>
                <w:sz w:val="18"/>
                <w:szCs w:val="18"/>
              </w:rPr>
            </w:pPr>
            <w:r w:rsidRPr="009D1C9F">
              <w:rPr>
                <w:rFonts w:cstheme="minorHAnsi"/>
                <w:color w:val="1F3864" w:themeColor="accent5" w:themeShade="80"/>
                <w:sz w:val="18"/>
                <w:szCs w:val="18"/>
              </w:rPr>
              <w:t>50.961.248</w:t>
            </w:r>
          </w:p>
        </w:tc>
      </w:tr>
      <w:tr w:rsidR="00205CCE" w:rsidRPr="003229A4" w14:paraId="4507176B" w14:textId="77777777" w:rsidTr="009D1C9F">
        <w:trPr>
          <w:cantSplit/>
          <w:trHeight w:val="93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hideMark/>
          </w:tcPr>
          <w:p w14:paraId="059C1497" w14:textId="77777777" w:rsidR="00205CCE" w:rsidRPr="00E553F4" w:rsidRDefault="00205CCE" w:rsidP="007B4141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A. Valore della produzione/Totale Ricavi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4FCEA119" w14:textId="77777777" w:rsidR="00205CCE" w:rsidRPr="00E553F4" w:rsidRDefault="00205CCE" w:rsidP="007B4141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205CCE" w:rsidRPr="003229A4" w14:paraId="1BEB4D44" w14:textId="77777777" w:rsidTr="009D1C9F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hideMark/>
          </w:tcPr>
          <w:p w14:paraId="3C1A4DD2" w14:textId="77777777" w:rsidR="00205CCE" w:rsidRPr="00E553F4" w:rsidRDefault="00205CCE" w:rsidP="007B4141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4"/>
              </w:rPr>
            </w:pP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A1) Ricavi delle vendite e delle prestazioni</w:t>
            </w:r>
            <w:r w:rsidRPr="00E553F4">
              <w:rPr>
                <w:rFonts w:eastAsia="Calibri" w:cs="Calibri"/>
                <w:b/>
                <w:color w:val="002060"/>
                <w:sz w:val="18"/>
                <w:szCs w:val="24"/>
              </w:rPr>
              <w:t xml:space="preserve"> </w:t>
            </w: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/ Ricavi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582844FC" w14:textId="77777777" w:rsidR="00205CCE" w:rsidRPr="00E553F4" w:rsidRDefault="00205CCE" w:rsidP="007B4141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205CCE" w:rsidRPr="003229A4" w14:paraId="3C8EEF62" w14:textId="77777777" w:rsidTr="009D1C9F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hideMark/>
          </w:tcPr>
          <w:p w14:paraId="2CFFFBC0" w14:textId="77777777" w:rsidR="00205CCE" w:rsidRPr="00E553F4" w:rsidRDefault="00205CCE" w:rsidP="007B4141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A5) Altri Ricavi e Proventi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7369CA9D" w14:textId="77777777" w:rsidR="00205CCE" w:rsidRPr="00E553F4" w:rsidRDefault="00205CCE" w:rsidP="007B4141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205CCE" w:rsidRPr="003229A4" w14:paraId="412E8C4F" w14:textId="77777777" w:rsidTr="009D1C9F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hideMark/>
          </w:tcPr>
          <w:p w14:paraId="5282504D" w14:textId="77777777" w:rsidR="00205CCE" w:rsidRPr="00E553F4" w:rsidRDefault="00205CCE" w:rsidP="007B4141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di cui "Contributi in conto esercizio"</w:t>
            </w:r>
            <w:r w:rsidRPr="00E553F4">
              <w:rPr>
                <w:rFonts w:eastAsia="Calibri" w:cs="Calibri"/>
                <w:b/>
                <w:color w:val="C00000"/>
                <w:sz w:val="18"/>
                <w:szCs w:val="20"/>
                <w:vertAlign w:val="superscript"/>
              </w:rPr>
              <w:t>(X)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6C4F81AC" w14:textId="77777777" w:rsidR="00205CCE" w:rsidRPr="00E553F4" w:rsidRDefault="00205CCE" w:rsidP="007B4141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205CCE" w:rsidRPr="003229A4" w14:paraId="1F4C98AB" w14:textId="77777777" w:rsidTr="009D1C9F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hideMark/>
          </w:tcPr>
          <w:p w14:paraId="31C99109" w14:textId="77777777" w:rsidR="00205CCE" w:rsidRPr="00E553F4" w:rsidRDefault="00205CCE" w:rsidP="007B4141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B. Costi della produzione /Totale costi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CCDD40C" w14:textId="674EE6E7" w:rsidR="00205CCE" w:rsidRPr="00E553F4" w:rsidRDefault="004D7C5D" w:rsidP="007B4141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 w:rsidRPr="009D1C9F">
              <w:rPr>
                <w:rFonts w:cstheme="minorHAnsi"/>
                <w:color w:val="1F3864" w:themeColor="accent5" w:themeShade="80"/>
                <w:sz w:val="18"/>
                <w:szCs w:val="18"/>
              </w:rPr>
              <w:t>282.062</w:t>
            </w:r>
          </w:p>
        </w:tc>
      </w:tr>
      <w:tr w:rsidR="00205CCE" w:rsidRPr="003229A4" w14:paraId="7FEC1725" w14:textId="77777777" w:rsidTr="009D1C9F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hideMark/>
          </w:tcPr>
          <w:p w14:paraId="58899676" w14:textId="77777777" w:rsidR="00205CCE" w:rsidRPr="00E553F4" w:rsidRDefault="00205CCE" w:rsidP="007B4141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B.9 Costi del personale</w:t>
            </w:r>
            <w:r w:rsidRPr="00E553F4">
              <w:rPr>
                <w:rFonts w:eastAsia="Calibri" w:cs="Calibri"/>
                <w:b/>
                <w:color w:val="002060"/>
                <w:sz w:val="18"/>
                <w:szCs w:val="24"/>
                <w:vertAlign w:val="superscript"/>
              </w:rPr>
              <w:t xml:space="preserve"> </w:t>
            </w: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/ Costo del</w:t>
            </w:r>
            <w:r w:rsidRPr="00E553F4">
              <w:rPr>
                <w:rFonts w:eastAsia="Calibri" w:cs="Calibri"/>
                <w:b/>
                <w:color w:val="002060"/>
                <w:sz w:val="18"/>
                <w:szCs w:val="24"/>
              </w:rPr>
              <w:t xml:space="preserve"> </w:t>
            </w: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lavoro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315E0B81" w14:textId="77777777" w:rsidR="00205CCE" w:rsidRPr="00E553F4" w:rsidRDefault="00205CCE" w:rsidP="007B4141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205CCE" w:rsidRPr="003229A4" w14:paraId="142352F5" w14:textId="77777777" w:rsidTr="009D1C9F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14:paraId="1F40EAFE" w14:textId="77777777" w:rsidR="00205CCE" w:rsidRPr="00E553F4" w:rsidRDefault="00205CCE" w:rsidP="007B4141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  <w:highlight w:val="yellow"/>
              </w:rPr>
            </w:pP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C.15) Proventi da partecipazioni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883D231" w14:textId="02843F18" w:rsidR="00205CCE" w:rsidRPr="00E553F4" w:rsidRDefault="004D7C5D" w:rsidP="007B4141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 w:rsidRPr="009D1C9F">
              <w:rPr>
                <w:rFonts w:cstheme="minorHAnsi"/>
                <w:color w:val="1F3864" w:themeColor="accent5" w:themeShade="80"/>
                <w:sz w:val="18"/>
                <w:szCs w:val="18"/>
              </w:rPr>
              <w:t>15.058.614</w:t>
            </w:r>
          </w:p>
        </w:tc>
      </w:tr>
      <w:tr w:rsidR="00205CCE" w:rsidRPr="003229A4" w14:paraId="0CC4A7B4" w14:textId="77777777" w:rsidTr="009D1C9F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14:paraId="2A323A7A" w14:textId="77777777" w:rsidR="00205CCE" w:rsidRPr="00E553F4" w:rsidRDefault="00205CCE" w:rsidP="007B4141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C.16) Altri proventi finanziari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63FA1A02" w14:textId="77777777" w:rsidR="00205CCE" w:rsidRPr="00E553F4" w:rsidRDefault="00205CCE" w:rsidP="007B4141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205CCE" w:rsidRPr="003229A4" w14:paraId="52EFC777" w14:textId="77777777" w:rsidTr="009D1C9F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14:paraId="6F626A39" w14:textId="77777777" w:rsidR="00205CCE" w:rsidRPr="00E553F4" w:rsidRDefault="00205CCE" w:rsidP="007B4141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</w:rPr>
            </w:pPr>
            <w:r w:rsidRPr="00CD532D">
              <w:rPr>
                <w:rFonts w:eastAsia="Calibri" w:cs="Calibri"/>
                <w:b/>
                <w:color w:val="002060"/>
                <w:sz w:val="18"/>
                <w:szCs w:val="20"/>
              </w:rPr>
              <w:t>C17) Interessi e altri oneri finanziari</w:t>
            </w:r>
            <w:r>
              <w:rPr>
                <w:rFonts w:eastAsia="Calibri" w:cs="Calibri"/>
                <w:b/>
                <w:color w:val="002060"/>
                <w:sz w:val="18"/>
                <w:szCs w:val="20"/>
              </w:rPr>
              <w:t xml:space="preserve"> 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D91F1A3" w14:textId="791EDD25" w:rsidR="00205CCE" w:rsidRPr="00E553F4" w:rsidRDefault="004D7C5D" w:rsidP="007B4141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 w:rsidRPr="009D1C9F">
              <w:rPr>
                <w:rFonts w:cstheme="minorHAnsi"/>
                <w:color w:val="1F3864" w:themeColor="accent5" w:themeShade="80"/>
                <w:sz w:val="18"/>
                <w:szCs w:val="18"/>
              </w:rPr>
              <w:t>(153.384)</w:t>
            </w:r>
          </w:p>
        </w:tc>
      </w:tr>
      <w:tr w:rsidR="00205CCE" w:rsidRPr="003229A4" w14:paraId="17FCADD0" w14:textId="77777777" w:rsidTr="009D1C9F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14:paraId="53C4047C" w14:textId="77777777" w:rsidR="00205CCE" w:rsidRPr="00E553F4" w:rsidRDefault="00205CCE" w:rsidP="007B4141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  <w:highlight w:val="yellow"/>
              </w:rPr>
            </w:pP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C.17bis) Utili e perdite su cambi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1ECE43D" w14:textId="77777777" w:rsidR="00205CCE" w:rsidRPr="00E553F4" w:rsidRDefault="00205CCE" w:rsidP="007B4141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205CCE" w:rsidRPr="003229A4" w14:paraId="2F3203AA" w14:textId="77777777" w:rsidTr="009D1C9F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14:paraId="53A4BA23" w14:textId="77777777" w:rsidR="00205CCE" w:rsidRDefault="00205CCE" w:rsidP="007B4141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</w:rPr>
            </w:pPr>
            <w:r w:rsidRPr="00CD532D">
              <w:rPr>
                <w:rFonts w:eastAsia="Calibri" w:cs="Calibri"/>
                <w:b/>
                <w:color w:val="002060"/>
                <w:sz w:val="18"/>
                <w:szCs w:val="20"/>
              </w:rPr>
              <w:t>Totale C) – Proventi e oneri finanziari</w:t>
            </w:r>
            <w:r>
              <w:rPr>
                <w:rFonts w:eastAsia="Calibri" w:cs="Calibri"/>
                <w:b/>
                <w:color w:val="002060"/>
                <w:sz w:val="18"/>
                <w:szCs w:val="20"/>
              </w:rPr>
              <w:t xml:space="preserve"> 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7185A5AE" w14:textId="761C78CB" w:rsidR="00205CCE" w:rsidRPr="00E553F4" w:rsidRDefault="004D7C5D" w:rsidP="007B4141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 w:rsidRPr="009D1C9F">
              <w:rPr>
                <w:rFonts w:cstheme="minorHAnsi"/>
                <w:color w:val="1F3864" w:themeColor="accent5" w:themeShade="80"/>
                <w:sz w:val="18"/>
                <w:szCs w:val="18"/>
              </w:rPr>
              <w:t>14.905.230</w:t>
            </w:r>
          </w:p>
        </w:tc>
      </w:tr>
      <w:tr w:rsidR="00205CCE" w:rsidRPr="003229A4" w14:paraId="3E436989" w14:textId="77777777" w:rsidTr="009D1C9F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14:paraId="2CC3698D" w14:textId="77777777" w:rsidR="00205CCE" w:rsidRDefault="00205CCE" w:rsidP="007B4141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</w:rPr>
            </w:pPr>
            <w:r w:rsidRPr="00CD532D">
              <w:rPr>
                <w:rFonts w:eastAsia="Calibri" w:cs="Calibri"/>
                <w:b/>
                <w:color w:val="002060"/>
                <w:sz w:val="18"/>
                <w:szCs w:val="20"/>
              </w:rPr>
              <w:t>Totale D) – Rettifiche di valore di attività e passività finanziarie</w:t>
            </w:r>
            <w:r>
              <w:rPr>
                <w:rFonts w:eastAsia="Calibri" w:cs="Calibri"/>
                <w:b/>
                <w:color w:val="002060"/>
                <w:sz w:val="18"/>
                <w:szCs w:val="20"/>
              </w:rPr>
              <w:t xml:space="preserve"> 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5FB50310" w14:textId="77777777" w:rsidR="00205CCE" w:rsidRPr="00E553F4" w:rsidRDefault="00205CCE" w:rsidP="007B4141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205CCE" w:rsidRPr="003229A4" w14:paraId="27F457F6" w14:textId="77777777" w:rsidTr="009D1C9F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14:paraId="3B3475C0" w14:textId="77777777" w:rsidR="00205CCE" w:rsidRPr="00E553F4" w:rsidRDefault="00205CCE" w:rsidP="007B4141">
            <w:pPr>
              <w:spacing w:after="0" w:line="257" w:lineRule="auto"/>
              <w:ind w:firstLine="709"/>
              <w:jc w:val="both"/>
              <w:rPr>
                <w:rFonts w:eastAsia="Calibri" w:cs="Calibri"/>
                <w:b/>
                <w:color w:val="002060"/>
                <w:sz w:val="18"/>
                <w:szCs w:val="20"/>
              </w:rPr>
            </w:pPr>
            <w:r w:rsidRPr="00EE5F65">
              <w:rPr>
                <w:rFonts w:eastAsia="Calibri" w:cs="Calibri"/>
                <w:b/>
                <w:color w:val="002060"/>
                <w:sz w:val="18"/>
                <w:szCs w:val="20"/>
              </w:rPr>
              <w:t>di cui</w:t>
            </w:r>
            <w:r>
              <w:rPr>
                <w:rFonts w:eastAsia="Calibri" w:cs="Calibri"/>
                <w:b/>
                <w:color w:val="002060"/>
                <w:sz w:val="18"/>
                <w:szCs w:val="20"/>
              </w:rPr>
              <w:t xml:space="preserve"> D18a) Rettifiche di valore di attività finanziarie – Rivalutazioni di partecipazioni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66961D71" w14:textId="77777777" w:rsidR="00205CCE" w:rsidRPr="00E553F4" w:rsidRDefault="00205CCE" w:rsidP="007B4141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63DF3F06" w14:textId="77777777" w:rsidR="002F03D6" w:rsidRDefault="002F03D6" w:rsidP="002F03D6">
      <w:pPr>
        <w:jc w:val="both"/>
        <w:rPr>
          <w:rFonts w:ascii="Calibri" w:eastAsia="MS Mincho" w:hAnsi="Calibri" w:cs="Calibri"/>
          <w:lang w:eastAsia="ja-JP"/>
        </w:rPr>
      </w:pPr>
    </w:p>
    <w:p w14:paraId="0681AE09" w14:textId="77777777" w:rsidR="002F03D6" w:rsidRDefault="002F03D6">
      <w:pPr>
        <w:rPr>
          <w:rFonts w:ascii="Calibri" w:eastAsia="MS Mincho" w:hAnsi="Calibri" w:cs="Calibri"/>
          <w:lang w:eastAsia="ja-JP"/>
        </w:rPr>
      </w:pPr>
      <w:r>
        <w:rPr>
          <w:rFonts w:ascii="Calibri" w:eastAsia="MS Mincho" w:hAnsi="Calibri" w:cs="Calibri"/>
          <w:lang w:eastAsia="ja-JP"/>
        </w:rPr>
        <w:br w:type="page"/>
      </w:r>
    </w:p>
    <w:p w14:paraId="37FE557A" w14:textId="77777777" w:rsidR="002F03D6" w:rsidRPr="000E7B2F" w:rsidRDefault="002F03D6" w:rsidP="002F03D6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0E7B2F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2F03D6" w:rsidRPr="00A37C18" w14:paraId="423D1406" w14:textId="77777777" w:rsidTr="00815D3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3220ABA" w14:textId="77777777" w:rsidR="002F03D6" w:rsidRPr="000E7B2F" w:rsidRDefault="002F03D6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C026081" w14:textId="77777777" w:rsidR="002F03D6" w:rsidRPr="003F78F6" w:rsidRDefault="002F03D6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2F03D6" w:rsidRPr="00A37C18" w14:paraId="4D616383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C35F7E2" w14:textId="77777777" w:rsidR="002F03D6" w:rsidRPr="000E7B2F" w:rsidRDefault="002F03D6" w:rsidP="00815D3B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D735A70" w14:textId="77777777" w:rsidR="002F03D6" w:rsidRPr="00535A09" w:rsidRDefault="00EF0BEF" w:rsidP="00815D3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104BD8">
              <w:rPr>
                <w:rFonts w:cstheme="minorHAnsi"/>
                <w:iCs/>
                <w:color w:val="244062"/>
                <w:sz w:val="18"/>
                <w:szCs w:val="18"/>
              </w:rPr>
              <w:t>07328850966</w:t>
            </w:r>
          </w:p>
        </w:tc>
      </w:tr>
      <w:tr w:rsidR="00EF0BEF" w:rsidRPr="00A37C18" w14:paraId="64476CAE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C3376ED" w14:textId="77777777" w:rsidR="00EF0BEF" w:rsidRPr="000E7B2F" w:rsidRDefault="00EF0BEF" w:rsidP="00EF0B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D662FDF" w14:textId="77777777" w:rsidR="00EF0BEF" w:rsidRPr="00535A09" w:rsidRDefault="00EF0BEF" w:rsidP="00EF0BEF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104BD8">
              <w:rPr>
                <w:rFonts w:cstheme="minorHAnsi"/>
                <w:iCs/>
                <w:color w:val="244062"/>
                <w:sz w:val="18"/>
                <w:szCs w:val="18"/>
              </w:rPr>
              <w:t>GASPIU' DISTRIBUZIONE S.R.L. IN LIQUIDAZIONE</w:t>
            </w:r>
          </w:p>
        </w:tc>
      </w:tr>
      <w:tr w:rsidR="00EF0BEF" w:rsidRPr="00A37C18" w14:paraId="3DC15B3A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32133EB" w14:textId="77777777" w:rsidR="00EF0BEF" w:rsidRPr="000E7B2F" w:rsidRDefault="00EF0BEF" w:rsidP="00EF0B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di costituzione della </w:t>
            </w:r>
            <w:r>
              <w:rPr>
                <w:rFonts w:cstheme="minorHAns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BD176A4" w14:textId="77777777" w:rsidR="00EF0BEF" w:rsidRPr="00535A09" w:rsidRDefault="00EF0BEF" w:rsidP="00EF0BEF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104BD8">
              <w:rPr>
                <w:rFonts w:cstheme="minorHAnsi"/>
                <w:iCs/>
                <w:color w:val="244062"/>
                <w:sz w:val="18"/>
                <w:szCs w:val="18"/>
              </w:rPr>
              <w:t>2011</w:t>
            </w:r>
          </w:p>
        </w:tc>
      </w:tr>
      <w:tr w:rsidR="00EF0BEF" w:rsidRPr="00A37C18" w14:paraId="72F66779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DD59E41" w14:textId="77777777" w:rsidR="00EF0BEF" w:rsidRPr="000E7B2F" w:rsidRDefault="00EF0BEF" w:rsidP="00EF0B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-1416079920"/>
              <w:placeholder>
                <w:docPart w:val="DCA3D8F9C4C2487D87687B1F55C0704B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14:paraId="472509D1" w14:textId="77777777" w:rsidR="00EF0BEF" w:rsidRPr="00535A09" w:rsidRDefault="00EF0BEF" w:rsidP="00EF0BEF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Società a responsabilità limitata</w:t>
                </w:r>
              </w:p>
            </w:sdtContent>
          </w:sdt>
        </w:tc>
      </w:tr>
      <w:tr w:rsidR="00EF0BEF" w:rsidRPr="00A37C18" w14:paraId="25B1761A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1EC70E9" w14:textId="77777777" w:rsidR="00EF0BEF" w:rsidRPr="000E7B2F" w:rsidRDefault="00EF0BEF" w:rsidP="00EF0B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1361703712"/>
            <w:placeholder>
              <w:docPart w:val="EC73288DF1CF410F90E5214962016CA0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6B4807A" w14:textId="77777777" w:rsidR="00EF0BEF" w:rsidRPr="00535A09" w:rsidRDefault="00EF0BEF" w:rsidP="00EF0BEF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EF0BEF" w:rsidRPr="00A37C18" w14:paraId="59D8372C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40C9C9D" w14:textId="77777777" w:rsidR="00EF0BEF" w:rsidRPr="000E7B2F" w:rsidRDefault="00EF0BEF" w:rsidP="00EF0B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2E0EC5C" w14:textId="77777777" w:rsidR="00EF0BEF" w:rsidRPr="00535A09" w:rsidRDefault="00EF0BEF" w:rsidP="00EF0BEF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EF0BEF" w:rsidRPr="00A37C18" w14:paraId="6590D36D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6C98433" w14:textId="77777777" w:rsidR="00EF0BEF" w:rsidRPr="000E7B2F" w:rsidRDefault="00EF0BEF" w:rsidP="00EF0B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FE34F9">
              <w:rPr>
                <w:rFonts w:cstheme="minorHAnsi"/>
                <w:b/>
                <w:color w:val="244062"/>
                <w:sz w:val="18"/>
                <w:szCs w:val="20"/>
              </w:rPr>
              <w:t>Stato di attività della 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1938787086"/>
              <w:placeholder>
                <w:docPart w:val="A3B3ABFB700049358104D486E9E5C3E0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EndPr/>
            <w:sdtContent>
              <w:p w14:paraId="0BE183FA" w14:textId="77777777" w:rsidR="00EF0BEF" w:rsidRPr="00535A09" w:rsidRDefault="00EF0BEF" w:rsidP="00EF0BEF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in liquidazione volontaria o scioglimento</w:t>
                </w:r>
              </w:p>
            </w:sdtContent>
          </w:sdt>
        </w:tc>
      </w:tr>
      <w:tr w:rsidR="00EF0BEF" w:rsidRPr="00A37C18" w14:paraId="68CC3327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00BF2FD" w14:textId="77777777" w:rsidR="00EF0BEF" w:rsidRPr="000E7B2F" w:rsidRDefault="00EF0BEF" w:rsidP="00EF0B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Data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 di inizio della procedura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5758716" w14:textId="77777777" w:rsidR="00EF0BEF" w:rsidRPr="00535A09" w:rsidRDefault="00EF0BEF" w:rsidP="00EF0BEF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171528">
              <w:rPr>
                <w:rFonts w:cstheme="minorHAnsi"/>
                <w:iCs/>
                <w:color w:val="244062"/>
                <w:sz w:val="18"/>
                <w:szCs w:val="18"/>
              </w:rPr>
              <w:t>22/12/2017</w:t>
            </w:r>
          </w:p>
        </w:tc>
      </w:tr>
      <w:tr w:rsidR="00EF0BEF" w:rsidRPr="00A37C18" w14:paraId="702C964B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CD356AD" w14:textId="77777777" w:rsidR="00EF0BEF" w:rsidRPr="000E7B2F" w:rsidRDefault="00EF0BEF" w:rsidP="00EF0B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2B1202F" w14:textId="77777777" w:rsidR="00EF0BEF" w:rsidRPr="00535A09" w:rsidRDefault="00EF0BEF" w:rsidP="00EF0BEF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EF0BEF" w:rsidRPr="00A37C18" w14:paraId="50EF1307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98EB8AC" w14:textId="77777777" w:rsidR="00EF0BEF" w:rsidRPr="000E7B2F" w:rsidRDefault="00EF0BEF" w:rsidP="00EF0B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34FA162" w14:textId="77777777" w:rsidR="00EF0BEF" w:rsidRPr="00535A09" w:rsidRDefault="00EF0BEF" w:rsidP="00EF0BEF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EF0BEF" w:rsidRPr="00A37C18" w14:paraId="5B5EAFE9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EB9D911" w14:textId="77777777" w:rsidR="00EF0BEF" w:rsidRPr="000E7B2F" w:rsidRDefault="00EF0BEF" w:rsidP="00EF0B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>La società è un GAL</w:t>
            </w:r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AC96619" w14:textId="77777777" w:rsidR="00EF0BEF" w:rsidRPr="00535A09" w:rsidRDefault="00EF0BEF" w:rsidP="00EF0BEF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41B8768B" w14:textId="77777777" w:rsidR="002F03D6" w:rsidRDefault="002F03D6" w:rsidP="002F03D6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14:paraId="5CA87DA6" w14:textId="77777777" w:rsidR="002F03D6" w:rsidRPr="00E92699" w:rsidRDefault="002F03D6" w:rsidP="002F03D6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2F03D6" w:rsidRPr="00BB3F98" w14:paraId="7F8FC189" w14:textId="77777777" w:rsidTr="00815D3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46E92A43" w14:textId="77777777" w:rsidR="002F03D6" w:rsidRPr="00E92699" w:rsidRDefault="002F03D6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A0727D3" w14:textId="77777777" w:rsidR="002F03D6" w:rsidRPr="00BB3F98" w:rsidRDefault="002F03D6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2F03D6" w:rsidRPr="00A37C18" w14:paraId="5F1C5E3D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9009696" w14:textId="77777777" w:rsidR="002F03D6" w:rsidRPr="00535A09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-354504512"/>
            <w:placeholder>
              <w:docPart w:val="DB715E0699654697B1623848F59056C9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369DCF09" w14:textId="77777777" w:rsidR="002F03D6" w:rsidRPr="00535A09" w:rsidRDefault="00726F6D" w:rsidP="00815D3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2F03D6" w:rsidRPr="00A37C18" w14:paraId="004834DC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5E583F6C" w14:textId="77777777" w:rsidR="002F03D6" w:rsidRPr="00535A09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A85F656" w14:textId="77777777" w:rsidR="002F03D6" w:rsidRPr="00535A09" w:rsidRDefault="00726F6D" w:rsidP="00815D3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Milano</w:t>
            </w:r>
          </w:p>
        </w:tc>
      </w:tr>
      <w:tr w:rsidR="002F03D6" w:rsidRPr="00A37C18" w14:paraId="57DF690A" w14:textId="77777777" w:rsidTr="00C336A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D2099E3" w14:textId="77777777" w:rsidR="002F03D6" w:rsidRPr="00535A09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6BC7BA0" w14:textId="77777777" w:rsidR="002F03D6" w:rsidRPr="00535A09" w:rsidRDefault="00726F6D" w:rsidP="00815D3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6A51F7">
              <w:rPr>
                <w:rFonts w:cstheme="minorHAnsi"/>
                <w:iCs/>
                <w:color w:val="244062"/>
                <w:sz w:val="18"/>
                <w:szCs w:val="18"/>
              </w:rPr>
              <w:t>Milano (20149)</w:t>
            </w:r>
          </w:p>
        </w:tc>
      </w:tr>
    </w:tbl>
    <w:p w14:paraId="06341BFB" w14:textId="77777777" w:rsidR="002F03D6" w:rsidRPr="00DB510D" w:rsidRDefault="002F03D6" w:rsidP="002F03D6">
      <w:pPr>
        <w:rPr>
          <w:b/>
          <w:u w:val="single"/>
        </w:rPr>
      </w:pPr>
    </w:p>
    <w:p w14:paraId="18222834" w14:textId="77777777" w:rsidR="002F03D6" w:rsidRPr="00E92699" w:rsidRDefault="002F03D6" w:rsidP="002F03D6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14:paraId="0171551B" w14:textId="781F6313" w:rsidR="002F03D6" w:rsidRPr="00613D69" w:rsidRDefault="002F03D6" w:rsidP="002F03D6">
      <w:pPr>
        <w:spacing w:after="240" w:line="280" w:lineRule="atLeast"/>
        <w:jc w:val="both"/>
        <w:rPr>
          <w:sz w:val="20"/>
          <w:szCs w:val="24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2F03D6" w:rsidRPr="00BB3F98" w14:paraId="5DE1A139" w14:textId="77777777" w:rsidTr="00815D3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73DA9917" w14:textId="77777777" w:rsidR="002F03D6" w:rsidRPr="00BB3F98" w:rsidRDefault="002F03D6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42FEE9C" w14:textId="77777777" w:rsidR="002F03D6" w:rsidRPr="00BB3F98" w:rsidRDefault="002F03D6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2F03D6" w:rsidRPr="00A37C18" w14:paraId="7CA51CCA" w14:textId="77777777" w:rsidTr="00A53E2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3F2FDA5" w14:textId="77777777" w:rsidR="002F03D6" w:rsidRPr="00E92699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BF9790A" w14:textId="39C82A3D" w:rsidR="002F03D6" w:rsidRPr="00A37C18" w:rsidRDefault="0013135E" w:rsidP="00815D3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D87EED">
              <w:rPr>
                <w:rFonts w:cstheme="minorHAnsi"/>
                <w:iCs/>
                <w:color w:val="244062"/>
                <w:sz w:val="18"/>
                <w:szCs w:val="18"/>
              </w:rPr>
              <w:t>35.22.00 - DISTRIBUZIONE DI COMBUSTIBILI GASSOSI MEDIANTE CONDOTTE - Società inattiva</w:t>
            </w:r>
          </w:p>
        </w:tc>
      </w:tr>
      <w:tr w:rsidR="002F03D6" w:rsidRPr="00A37C18" w14:paraId="39D07567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54E7F5F" w14:textId="77777777" w:rsidR="002F03D6" w:rsidRPr="00E92699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F794172" w14:textId="77777777" w:rsidR="002F03D6" w:rsidRPr="00A37C18" w:rsidRDefault="002F03D6" w:rsidP="00815D3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2F03D6" w:rsidRPr="00A37C18" w14:paraId="1C7A3307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0D34B2BC" w14:textId="77777777" w:rsidR="002F03D6" w:rsidRPr="00E92699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9B98042" w14:textId="77777777" w:rsidR="002F03D6" w:rsidRPr="00A37C18" w:rsidRDefault="002F03D6" w:rsidP="00815D3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2F03D6" w:rsidRPr="00A37C18" w14:paraId="49319B7C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17045F39" w14:textId="77777777" w:rsidR="002F03D6" w:rsidRPr="00E92699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DC5D2B8" w14:textId="77777777" w:rsidR="002F03D6" w:rsidRPr="00A37C18" w:rsidRDefault="002F03D6" w:rsidP="00815D3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0F26B832" w14:textId="77777777" w:rsidR="002F03D6" w:rsidRPr="00563248" w:rsidRDefault="002F03D6" w:rsidP="002F03D6">
      <w:pPr>
        <w:rPr>
          <w:b/>
          <w:u w:val="single"/>
        </w:rPr>
      </w:pPr>
    </w:p>
    <w:p w14:paraId="5B7508F7" w14:textId="77777777" w:rsidR="002F03D6" w:rsidRDefault="002F03D6" w:rsidP="002F03D6">
      <w:pPr>
        <w:rPr>
          <w:u w:val="single"/>
        </w:rPr>
      </w:pPr>
      <w:r>
        <w:rPr>
          <w:u w:val="single"/>
        </w:rPr>
        <w:br w:type="page"/>
      </w:r>
    </w:p>
    <w:p w14:paraId="2F0BC318" w14:textId="77777777" w:rsidR="00E55220" w:rsidRPr="008D4D7F" w:rsidRDefault="00E55220" w:rsidP="00E55220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ULTERIORI INFORMAZIONI SULLA PARTECIPATA</w:t>
      </w:r>
      <w:r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p w14:paraId="714829EF" w14:textId="77777777" w:rsidR="00E55220" w:rsidRDefault="00E55220" w:rsidP="002F03D6">
      <w:pPr>
        <w:tabs>
          <w:tab w:val="left" w:pos="357"/>
        </w:tabs>
        <w:spacing w:before="40" w:after="40"/>
        <w:jc w:val="both"/>
        <w:rPr>
          <w:b/>
          <w:color w:val="FF0000"/>
          <w:sz w:val="18"/>
          <w:szCs w:val="20"/>
        </w:rPr>
      </w:pPr>
    </w:p>
    <w:p w14:paraId="787DBB32" w14:textId="77777777" w:rsidR="002F03D6" w:rsidRPr="00DB5368" w:rsidRDefault="002F03D6" w:rsidP="002F03D6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 w:rsidRPr="005018D0">
        <w:rPr>
          <w:b/>
          <w:color w:val="FF0000"/>
          <w:sz w:val="18"/>
          <w:szCs w:val="20"/>
        </w:rPr>
        <w:t>*</w:t>
      </w:r>
      <w:r w:rsidRPr="005018D0">
        <w:rPr>
          <w:b/>
          <w:sz w:val="18"/>
          <w:szCs w:val="20"/>
        </w:rPr>
        <w:t xml:space="preserve"> </w:t>
      </w:r>
      <w:r w:rsidRPr="00DB5368">
        <w:rPr>
          <w:sz w:val="18"/>
          <w:szCs w:val="20"/>
        </w:rPr>
        <w:t xml:space="preserve">La compilazione della Sezione “Ulteriori Informazioni sulla partecipata” non è richiesta per </w:t>
      </w:r>
      <w:r w:rsidRPr="00DB5368">
        <w:rPr>
          <w:rFonts w:cstheme="minorHAnsi"/>
          <w:sz w:val="18"/>
          <w:szCs w:val="20"/>
        </w:rPr>
        <w:t xml:space="preserve">“società quotate ex TUSP”, </w:t>
      </w:r>
      <w:r w:rsidRPr="00DB5368">
        <w:rPr>
          <w:sz w:val="18"/>
          <w:szCs w:val="20"/>
        </w:rPr>
        <w:t xml:space="preserve">se la società è un GAL oppure se lo stato di attività della </w:t>
      </w:r>
      <w:r w:rsidRPr="00DB5368">
        <w:rPr>
          <w:b/>
          <w:sz w:val="18"/>
          <w:szCs w:val="20"/>
          <w:u w:val="single"/>
        </w:rPr>
        <w:t>società è “in liquidazione</w:t>
      </w:r>
      <w:r w:rsidRPr="00DB5368">
        <w:rPr>
          <w:sz w:val="18"/>
          <w:szCs w:val="20"/>
        </w:rPr>
        <w:t xml:space="preserve">” o “soggetta a procedure concorsuali”. </w:t>
      </w:r>
    </w:p>
    <w:p w14:paraId="420EB5F9" w14:textId="6A828E36" w:rsidR="002F03D6" w:rsidRDefault="002F03D6" w:rsidP="002F03D6">
      <w:pPr>
        <w:rPr>
          <w:rStyle w:val="Collegamentoipertestuale"/>
          <w:sz w:val="18"/>
          <w:szCs w:val="20"/>
        </w:rPr>
      </w:pPr>
    </w:p>
    <w:p w14:paraId="4967F4BD" w14:textId="77777777" w:rsidR="002F03D6" w:rsidRPr="007B2FB0" w:rsidRDefault="002F03D6" w:rsidP="002F03D6">
      <w:pPr>
        <w:rPr>
          <w:rFonts w:cstheme="minorHAnsi"/>
          <w:bCs/>
          <w:color w:val="000000" w:themeColor="text1"/>
        </w:rPr>
      </w:pPr>
      <w:r w:rsidRPr="007B2FB0">
        <w:rPr>
          <w:rFonts w:cstheme="minorHAnsi"/>
          <w:bCs/>
          <w:color w:val="000000" w:themeColor="text1"/>
        </w:rPr>
        <w:br w:type="page"/>
      </w:r>
    </w:p>
    <w:p w14:paraId="3424C3FD" w14:textId="77777777" w:rsidR="002F03D6" w:rsidRPr="00BB3F98" w:rsidRDefault="002F03D6" w:rsidP="002F03D6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  <w:r w:rsidRPr="008B5AD7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p w14:paraId="7E3A7A0B" w14:textId="77777777" w:rsidR="002F03D6" w:rsidRPr="008D4D7F" w:rsidRDefault="002F03D6" w:rsidP="002F03D6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 w:rsidRPr="00B97464">
        <w:rPr>
          <w:color w:val="FF0000"/>
          <w:sz w:val="18"/>
          <w:szCs w:val="20"/>
        </w:rPr>
        <w:t>*</w:t>
      </w:r>
      <w:r w:rsidRPr="00B97464">
        <w:rPr>
          <w:sz w:val="18"/>
          <w:szCs w:val="20"/>
        </w:rPr>
        <w:t xml:space="preserve"> La compilazione della Sezione “Dati di bilancio per la verifica TUSP” non è richiesta per le “società quotate ex TUSP”, se lo stato di attività della </w:t>
      </w:r>
      <w:r w:rsidRPr="002E7B50">
        <w:rPr>
          <w:sz w:val="18"/>
          <w:szCs w:val="20"/>
          <w:u w:val="single"/>
        </w:rPr>
        <w:t xml:space="preserve">società </w:t>
      </w:r>
      <w:r w:rsidRPr="002E7B50">
        <w:rPr>
          <w:b/>
          <w:sz w:val="18"/>
          <w:szCs w:val="20"/>
          <w:u w:val="single"/>
        </w:rPr>
        <w:t>è “in liquidazione</w:t>
      </w:r>
      <w:r w:rsidRPr="00B97464">
        <w:rPr>
          <w:sz w:val="18"/>
          <w:szCs w:val="20"/>
        </w:rPr>
        <w:t>” o “soggetta a procedure concorsuali”.</w:t>
      </w:r>
      <w:r w:rsidRPr="008D4D7F">
        <w:rPr>
          <w:sz w:val="18"/>
          <w:szCs w:val="20"/>
        </w:rPr>
        <w:t xml:space="preserve"> </w:t>
      </w:r>
    </w:p>
    <w:p w14:paraId="246904CA" w14:textId="77777777" w:rsidR="002F03D6" w:rsidRDefault="002F03D6" w:rsidP="002F03D6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  <w:u w:val="single"/>
        </w:rPr>
      </w:pPr>
    </w:p>
    <w:p w14:paraId="1C85F8B4" w14:textId="77777777" w:rsidR="002F03D6" w:rsidRPr="00BB3F98" w:rsidRDefault="002F03D6" w:rsidP="002F03D6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14:paraId="6CFD9B08" w14:textId="447B21F0" w:rsidR="00C40D25" w:rsidRPr="00613D69" w:rsidRDefault="00C40D25" w:rsidP="00C40D25">
      <w:pPr>
        <w:spacing w:after="240" w:line="280" w:lineRule="atLeast"/>
        <w:jc w:val="both"/>
        <w:rPr>
          <w:sz w:val="20"/>
          <w:szCs w:val="24"/>
        </w:rPr>
      </w:pP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 xml:space="preserve">dalla partecipata è: “Attività produttive di beni e servizi” 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2F03D6" w:rsidRPr="00BB3F98" w14:paraId="5359A676" w14:textId="77777777" w:rsidTr="00815D3B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4C5A386" w14:textId="77777777" w:rsidR="002F03D6" w:rsidRPr="00BB3F98" w:rsidRDefault="002F03D6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D1F1C61" w14:textId="77777777" w:rsidR="002F03D6" w:rsidRPr="00BB3F98" w:rsidRDefault="002F03D6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2021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D9080C4" w14:textId="77777777" w:rsidR="002F03D6" w:rsidRPr="00BB3F98" w:rsidRDefault="002F03D6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3BA8BCA4" w14:textId="77777777" w:rsidR="002F03D6" w:rsidRPr="00BB3F98" w:rsidRDefault="002F03D6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</w:tr>
      <w:tr w:rsidR="002F03D6" w:rsidRPr="0007106C" w14:paraId="1043F19C" w14:textId="77777777" w:rsidTr="002E7B50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D043" w14:textId="77777777" w:rsidR="002F03D6" w:rsidRPr="002E7B50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2E7B5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7A8B" w14:textId="77777777" w:rsidR="002F03D6" w:rsidRPr="002E7B50" w:rsidRDefault="002F03D6" w:rsidP="00815D3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2F64" w14:textId="77777777" w:rsidR="002F03D6" w:rsidRPr="002E7B50" w:rsidRDefault="002F03D6" w:rsidP="00815D3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E3C6" w14:textId="77777777" w:rsidR="002F03D6" w:rsidRPr="002E7B50" w:rsidRDefault="002F03D6" w:rsidP="00815D3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F03D6" w:rsidRPr="0007106C" w14:paraId="094EB27A" w14:textId="77777777" w:rsidTr="002E7B50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9683" w14:textId="77777777" w:rsidR="002F03D6" w:rsidRPr="002E7B50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2E7B5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D2D8" w14:textId="4F0931B0" w:rsidR="002F03D6" w:rsidRPr="002E7B50" w:rsidRDefault="0013135E" w:rsidP="00815D3B">
            <w:pPr>
              <w:spacing w:after="0" w:line="240" w:lineRule="auto"/>
              <w:rPr>
                <w:sz w:val="18"/>
                <w:szCs w:val="18"/>
              </w:rPr>
            </w:pPr>
            <w:r w:rsidRPr="002E7B50">
              <w:rPr>
                <w:rFonts w:cstheme="minorHAnsi"/>
                <w:color w:val="244062"/>
                <w:sz w:val="18"/>
                <w:szCs w:val="20"/>
              </w:rPr>
              <w:t>749.829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653C" w14:textId="2EC40A60" w:rsidR="002F03D6" w:rsidRPr="002E7B50" w:rsidRDefault="0013135E" w:rsidP="00815D3B">
            <w:pPr>
              <w:spacing w:after="0" w:line="240" w:lineRule="auto"/>
              <w:rPr>
                <w:sz w:val="18"/>
                <w:szCs w:val="18"/>
              </w:rPr>
            </w:pPr>
            <w:r w:rsidRPr="002E7B50">
              <w:rPr>
                <w:rFonts w:cstheme="minorHAnsi"/>
                <w:color w:val="244062"/>
                <w:sz w:val="18"/>
                <w:szCs w:val="20"/>
              </w:rPr>
              <w:t>16.755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948C" w14:textId="77777777" w:rsidR="002F03D6" w:rsidRPr="002E7B50" w:rsidRDefault="005018D0" w:rsidP="00815D3B">
            <w:pPr>
              <w:spacing w:after="0" w:line="240" w:lineRule="auto"/>
              <w:rPr>
                <w:sz w:val="18"/>
                <w:szCs w:val="18"/>
              </w:rPr>
            </w:pPr>
            <w:r w:rsidRPr="002E7B50">
              <w:rPr>
                <w:rFonts w:cstheme="minorHAnsi"/>
                <w:color w:val="244062"/>
                <w:sz w:val="18"/>
                <w:szCs w:val="20"/>
              </w:rPr>
              <w:t>153.563</w:t>
            </w:r>
          </w:p>
        </w:tc>
      </w:tr>
      <w:tr w:rsidR="002F03D6" w:rsidRPr="0007106C" w14:paraId="3956AE89" w14:textId="77777777" w:rsidTr="002E7B50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B036" w14:textId="77777777" w:rsidR="002F03D6" w:rsidRPr="002E7B50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2E7B5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E2CE" w14:textId="77777777" w:rsidR="002F03D6" w:rsidRPr="002E7B50" w:rsidRDefault="002F03D6" w:rsidP="00815D3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D4DA" w14:textId="77777777" w:rsidR="002F03D6" w:rsidRPr="002E7B50" w:rsidRDefault="002F03D6" w:rsidP="00815D3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64C4" w14:textId="77777777" w:rsidR="002F03D6" w:rsidRPr="002E7B50" w:rsidRDefault="002F03D6" w:rsidP="00815D3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75EC733B" w14:textId="707ED0C1" w:rsidR="002F03D6" w:rsidRDefault="005A4032" w:rsidP="002F03D6">
      <w:pPr>
        <w:rPr>
          <w:rFonts w:ascii="Calibri" w:hAnsi="Calibri"/>
          <w:sz w:val="24"/>
          <w:szCs w:val="20"/>
        </w:rPr>
      </w:pPr>
      <w:r>
        <w:rPr>
          <w:rFonts w:ascii="Calibri" w:hAnsi="Calibri"/>
          <w:sz w:val="24"/>
          <w:szCs w:val="20"/>
        </w:rPr>
        <w:br w:type="page"/>
      </w:r>
    </w:p>
    <w:p w14:paraId="5E168273" w14:textId="77777777" w:rsidR="002F03D6" w:rsidRPr="00BB3F98" w:rsidRDefault="002F03D6" w:rsidP="002F03D6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2F03D6" w:rsidRPr="00BB3F98" w14:paraId="56020500" w14:textId="77777777" w:rsidTr="00815D3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09760B4" w14:textId="77777777" w:rsidR="002F03D6" w:rsidRPr="00BB3F98" w:rsidRDefault="002F03D6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A659495" w14:textId="77777777" w:rsidR="002F03D6" w:rsidRPr="00BB3F98" w:rsidRDefault="002F03D6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2F03D6" w:rsidRPr="0007106C" w14:paraId="5E6048F2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686A7EB" w14:textId="77777777" w:rsidR="002F03D6" w:rsidRPr="00771AEF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275444817"/>
            <w:placeholder>
              <w:docPart w:val="D5B824B737974FAB8BE8D896D45BC697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6E4B0D3" w14:textId="77777777" w:rsidR="002F03D6" w:rsidRPr="00771AEF" w:rsidRDefault="005A4032" w:rsidP="00815D3B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Partecipazione indiretta</w:t>
                </w:r>
              </w:p>
            </w:tc>
          </w:sdtContent>
        </w:sdt>
      </w:tr>
      <w:tr w:rsidR="002F03D6" w:rsidRPr="0007106C" w14:paraId="1B0BD0B3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EDB51E5" w14:textId="77777777" w:rsidR="002F03D6" w:rsidRPr="00771AEF" w:rsidRDefault="002F03D6" w:rsidP="00815D3B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EE179D6" w14:textId="77777777" w:rsidR="002F03D6" w:rsidRPr="00771AEF" w:rsidRDefault="005A4032" w:rsidP="00815D3B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244062"/>
                <w:sz w:val="20"/>
                <w:szCs w:val="20"/>
              </w:rPr>
              <w:t>Vedere file allegato "partecipazioni gruppo Acea Pinerolese Industriale S.p.A"</w:t>
            </w:r>
          </w:p>
        </w:tc>
      </w:tr>
      <w:tr w:rsidR="005A4032" w:rsidRPr="0007106C" w14:paraId="00799B87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F522138" w14:textId="77777777" w:rsidR="005A4032" w:rsidRPr="00771AEF" w:rsidRDefault="005A4032" w:rsidP="005A4032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CD1320A" w14:textId="77777777" w:rsidR="005A4032" w:rsidRPr="00771AEF" w:rsidRDefault="005A4032" w:rsidP="005A4032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 w:rsidRPr="0035107B"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09479040017</w:t>
            </w:r>
          </w:p>
        </w:tc>
      </w:tr>
      <w:tr w:rsidR="005A4032" w:rsidRPr="0007106C" w14:paraId="72AEF183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450411D" w14:textId="77777777" w:rsidR="005A4032" w:rsidRPr="00771AEF" w:rsidRDefault="005A4032" w:rsidP="005A4032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5DEE2C9" w14:textId="77777777" w:rsidR="005A4032" w:rsidRPr="00771AEF" w:rsidRDefault="005A4032" w:rsidP="005A4032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 w:rsidRPr="006E61F8"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DISTRIBUZIONE GAS NATURALE S.R.L. a socio unico</w:t>
            </w:r>
          </w:p>
        </w:tc>
      </w:tr>
      <w:tr w:rsidR="005A4032" w:rsidRPr="0007106C" w14:paraId="7A03EF89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C742D25" w14:textId="77777777" w:rsidR="005A4032" w:rsidRPr="00771AEF" w:rsidRDefault="005A4032" w:rsidP="005A4032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FF4B656" w14:textId="77777777" w:rsidR="005A4032" w:rsidRPr="00771AEF" w:rsidRDefault="005A4032" w:rsidP="005A4032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 w:rsidRPr="006E61F8"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40%</w:t>
            </w:r>
          </w:p>
        </w:tc>
      </w:tr>
    </w:tbl>
    <w:p w14:paraId="2F8BB39F" w14:textId="77777777" w:rsidR="002F03D6" w:rsidRDefault="002F03D6" w:rsidP="002F03D6">
      <w:pPr>
        <w:tabs>
          <w:tab w:val="left" w:pos="1140"/>
        </w:tabs>
      </w:pPr>
    </w:p>
    <w:p w14:paraId="1D769CDA" w14:textId="77777777" w:rsidR="002F03D6" w:rsidRPr="00233E0D" w:rsidRDefault="002F03D6" w:rsidP="002F03D6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233E0D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p w14:paraId="6A6C129C" w14:textId="77777777" w:rsidR="002F03D6" w:rsidRPr="00233E0D" w:rsidRDefault="002F03D6" w:rsidP="00E34A64">
      <w:pPr>
        <w:spacing w:after="0" w:line="280" w:lineRule="atLeast"/>
        <w:jc w:val="both"/>
        <w:rPr>
          <w:sz w:val="20"/>
          <w:szCs w:val="24"/>
        </w:rPr>
      </w:pPr>
      <w:r w:rsidRPr="00233E0D">
        <w:rPr>
          <w:sz w:val="20"/>
          <w:szCs w:val="24"/>
        </w:rPr>
        <w:t>Indicare il tipo di controllo</w:t>
      </w:r>
      <w:r w:rsidRPr="00233E0D">
        <w:rPr>
          <w:rFonts w:eastAsia="Calibri" w:cs="Calibri"/>
          <w:bCs/>
          <w:color w:val="FF0000"/>
          <w:sz w:val="18"/>
          <w:szCs w:val="18"/>
        </w:rPr>
        <w:t>*</w:t>
      </w:r>
      <w:r w:rsidRPr="00233E0D">
        <w:rPr>
          <w:sz w:val="20"/>
          <w:szCs w:val="24"/>
        </w:rPr>
        <w:t xml:space="preserve"> esercitato dall’Amministrazione sulla partecipata. Ai fini del controllo è necessario tener conto, oltre che della quota diretta, anche di eventuali quote indirette detenute dall’Amministrazione nella partecipata. </w:t>
      </w:r>
    </w:p>
    <w:p w14:paraId="4F12EC72" w14:textId="77777777" w:rsidR="002F03D6" w:rsidRPr="00233E0D" w:rsidRDefault="002F03D6" w:rsidP="00E34A64">
      <w:pPr>
        <w:spacing w:after="0" w:line="280" w:lineRule="atLeast"/>
        <w:jc w:val="both"/>
        <w:rPr>
          <w:sz w:val="20"/>
          <w:szCs w:val="24"/>
        </w:rPr>
      </w:pPr>
      <w:r w:rsidRPr="00233E0D">
        <w:rPr>
          <w:sz w:val="20"/>
          <w:szCs w:val="24"/>
        </w:rPr>
        <w:t xml:space="preserve">Nel caso di società partecipata indirettamente, in via generale, inserire il tipo di controllo esercitato dall’Amministrazione sulla “tramite”. </w:t>
      </w:r>
    </w:p>
    <w:p w14:paraId="2405C255" w14:textId="77777777" w:rsidR="002F03D6" w:rsidRPr="00233E0D" w:rsidRDefault="002F03D6" w:rsidP="00E34A64">
      <w:pPr>
        <w:spacing w:after="0" w:line="280" w:lineRule="atLeast"/>
        <w:jc w:val="both"/>
        <w:rPr>
          <w:sz w:val="20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2F03D6" w:rsidRPr="00233E0D" w14:paraId="2277DA53" w14:textId="77777777" w:rsidTr="00815D3B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0BFD0675" w14:textId="77777777" w:rsidR="002F03D6" w:rsidRPr="00233E0D" w:rsidRDefault="002F03D6" w:rsidP="00E34A64">
            <w:pPr>
              <w:keepNext/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 w:rsidRPr="00233E0D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04ED663D" w14:textId="77777777" w:rsidR="002F03D6" w:rsidRPr="00233E0D" w:rsidRDefault="002F03D6" w:rsidP="00E34A64">
            <w:pPr>
              <w:keepNext/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 w:rsidRPr="00233E0D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2F03D6" w:rsidRPr="00233E0D" w14:paraId="2541C151" w14:textId="77777777" w:rsidTr="00815D3B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6AFF636A" w14:textId="77777777" w:rsidR="002F03D6" w:rsidRPr="00233E0D" w:rsidRDefault="002F03D6" w:rsidP="00E34A64">
            <w:pPr>
              <w:spacing w:after="0" w:line="254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233E0D">
              <w:rPr>
                <w:rFonts w:eastAsia="Calibri" w:cs="Calibri"/>
                <w:b/>
                <w:color w:val="244062"/>
                <w:sz w:val="18"/>
                <w:szCs w:val="18"/>
              </w:rPr>
              <w:t>Tipo di controllo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641937017"/>
            <w:placeholder>
              <w:docPart w:val="BBCA639FACF240AAA62F19A49410AAA2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6295BB5D" w14:textId="77777777" w:rsidR="002F03D6" w:rsidRPr="00233E0D" w:rsidRDefault="00435377" w:rsidP="00E34A64">
                <w:pPr>
                  <w:spacing w:after="0" w:line="254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 w:rsidRPr="00233E0D"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nessuno</w:t>
                </w:r>
              </w:p>
            </w:tc>
          </w:sdtContent>
        </w:sdt>
      </w:tr>
    </w:tbl>
    <w:p w14:paraId="66A214CB" w14:textId="77777777" w:rsidR="002F03D6" w:rsidRPr="00E34A64" w:rsidRDefault="002F03D6" w:rsidP="002F03D6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</w:rPr>
      </w:pPr>
    </w:p>
    <w:p w14:paraId="73049DD0" w14:textId="77777777" w:rsidR="002F03D6" w:rsidRPr="00187682" w:rsidRDefault="002F03D6" w:rsidP="002F03D6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>
        <w:br w:type="page"/>
      </w:r>
    </w:p>
    <w:p w14:paraId="61260020" w14:textId="77777777" w:rsidR="002F03D6" w:rsidRDefault="002F03D6" w:rsidP="002F03D6">
      <w:pPr>
        <w:pStyle w:val="Paragrafoelenco"/>
        <w:tabs>
          <w:tab w:val="left" w:pos="357"/>
        </w:tabs>
        <w:spacing w:before="40" w:after="40"/>
        <w:ind w:left="284"/>
        <w:contextualSpacing w:val="0"/>
      </w:pPr>
    </w:p>
    <w:p w14:paraId="09DFB248" w14:textId="77777777" w:rsidR="002F03D6" w:rsidRPr="00BB3F98" w:rsidRDefault="002F03D6" w:rsidP="002F03D6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6"/>
        <w:gridCol w:w="4817"/>
      </w:tblGrid>
      <w:tr w:rsidR="002F03D6" w:rsidRPr="00BB3F98" w14:paraId="69DF0198" w14:textId="77777777" w:rsidTr="00815D3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5C721C9" w14:textId="77777777" w:rsidR="002F03D6" w:rsidRPr="00BB3F98" w:rsidRDefault="002F03D6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3680D9D" w14:textId="77777777" w:rsidR="002F03D6" w:rsidRPr="00BB3F98" w:rsidRDefault="002F03D6" w:rsidP="00815D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2F03D6" w:rsidRPr="00771AEF" w14:paraId="5ACA3B47" w14:textId="77777777" w:rsidTr="00815D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B4D21F3" w14:textId="77777777" w:rsidR="002F03D6" w:rsidRPr="003D5CB8" w:rsidRDefault="002F03D6" w:rsidP="00815D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3D5CB8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Partecipazione ancora detenuta alla data di adozione del provvedimento"/>
            <w:tag w:val="Partecipazione ancora detenuta alla data di adozione del provvedimento"/>
            <w:id w:val="625896273"/>
            <w:placeholder>
              <w:docPart w:val="E24C8BDB8EA64A0DA786F78D2672C5D6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91C392C" w14:textId="77777777" w:rsidR="002F03D6" w:rsidRPr="003D5CB8" w:rsidRDefault="00586F75" w:rsidP="00815D3B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 w:rsidRPr="003D5CB8">
                  <w:rPr>
                    <w:b/>
                    <w:color w:val="00206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2F03D6" w:rsidRPr="004E3208" w14:paraId="326291B2" w14:textId="77777777" w:rsidTr="00815D3B">
        <w:trPr>
          <w:cantSplit/>
          <w:trHeight w:val="120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0FB05" w14:textId="77777777" w:rsidR="002F03D6" w:rsidRPr="002A1095" w:rsidRDefault="002F03D6" w:rsidP="004E3208">
            <w:pPr>
              <w:spacing w:after="0" w:line="280" w:lineRule="atLeast"/>
              <w:jc w:val="both"/>
              <w:rPr>
                <w:sz w:val="20"/>
                <w:szCs w:val="24"/>
              </w:rPr>
            </w:pPr>
          </w:p>
          <w:p w14:paraId="0CBABBB2" w14:textId="451E9395" w:rsidR="002F03D6" w:rsidRPr="004E3208" w:rsidRDefault="002A1095" w:rsidP="004E3208">
            <w:pPr>
              <w:spacing w:after="0" w:line="280" w:lineRule="atLeast"/>
              <w:jc w:val="both"/>
              <w:rPr>
                <w:b/>
                <w:sz w:val="20"/>
                <w:szCs w:val="24"/>
              </w:rPr>
            </w:pPr>
            <w:r w:rsidRPr="004E3208">
              <w:rPr>
                <w:b/>
                <w:sz w:val="20"/>
                <w:szCs w:val="24"/>
              </w:rPr>
              <w:t>S</w:t>
            </w:r>
            <w:r w:rsidR="002F03D6" w:rsidRPr="004E3208">
              <w:rPr>
                <w:b/>
                <w:sz w:val="20"/>
                <w:szCs w:val="24"/>
              </w:rPr>
              <w:t xml:space="preserve">e la partecipazione non è più detenuta alla data di adozione del provvedimento, deve essere compilata la scheda “Partecipazione non più detenuta” in base alla tipologia della razionalizzazione realizzata. </w:t>
            </w:r>
          </w:p>
          <w:p w14:paraId="72BF5D13" w14:textId="77777777" w:rsidR="002F03D6" w:rsidRPr="004E3208" w:rsidRDefault="002F03D6" w:rsidP="004E3208">
            <w:pPr>
              <w:spacing w:after="0" w:line="280" w:lineRule="atLeast"/>
              <w:jc w:val="both"/>
              <w:rPr>
                <w:color w:val="002060"/>
              </w:rPr>
            </w:pPr>
          </w:p>
        </w:tc>
      </w:tr>
    </w:tbl>
    <w:p w14:paraId="74135156" w14:textId="6291B2C1" w:rsidR="002F03D6" w:rsidRPr="004E3208" w:rsidRDefault="002F03D6" w:rsidP="004E3208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4E3208">
        <w:rPr>
          <w:rFonts w:asciiTheme="minorHAnsi" w:eastAsiaTheme="minorHAnsi" w:hAnsiTheme="minorHAnsi" w:cstheme="minorHAnsi"/>
        </w:rPr>
        <w:t>PARTECIPAZIONE NON PIÙ DETENUTA –Scioglimento/Liquidazione della società</w:t>
      </w:r>
      <w:r w:rsidR="00A51AD3" w:rsidRPr="004E3208">
        <w:rPr>
          <w:rFonts w:asciiTheme="minorHAnsi" w:eastAsiaTheme="minorHAnsi" w:hAnsiTheme="minorHAnsi" w:cstheme="minorHAnsi"/>
        </w:rPr>
        <w:t xml:space="preserve"> avvenuta in data</w:t>
      </w:r>
      <w:r w:rsidR="00910B54">
        <w:rPr>
          <w:rFonts w:asciiTheme="minorHAnsi" w:eastAsiaTheme="minorHAnsi" w:hAnsiTheme="minorHAnsi" w:cstheme="minorHAnsi"/>
        </w:rPr>
        <w:t xml:space="preserve"> 08/02/2022</w:t>
      </w:r>
      <w:r w:rsidR="00A51AD3" w:rsidRPr="004E3208">
        <w:rPr>
          <w:rFonts w:asciiTheme="minorHAnsi" w:eastAsiaTheme="minorHAnsi" w:hAnsiTheme="minorHAnsi" w:cstheme="minorHAnsi"/>
        </w:rPr>
        <w:t>.</w:t>
      </w:r>
    </w:p>
    <w:p w14:paraId="7347DB46" w14:textId="77777777" w:rsidR="00B53E8C" w:rsidRPr="009442F4" w:rsidRDefault="00B53E8C" w:rsidP="00B53E8C">
      <w:pPr>
        <w:spacing w:line="360" w:lineRule="auto"/>
        <w:jc w:val="both"/>
        <w:rPr>
          <w:rFonts w:cstheme="minorHAnsi"/>
        </w:rPr>
      </w:pPr>
      <w:r w:rsidRPr="009442F4">
        <w:rPr>
          <w:rFonts w:cstheme="minorHAnsi"/>
        </w:rPr>
        <w:t xml:space="preserve">Di seguito si riportano le schede di rilevazione delle informazioni contenute nella relazione, da approvarsi entro </w:t>
      </w:r>
      <w:r w:rsidRPr="00E376C1">
        <w:rPr>
          <w:rFonts w:cstheme="minorHAnsi"/>
        </w:rPr>
        <w:t>il 31/12/202</w:t>
      </w:r>
      <w:r>
        <w:rPr>
          <w:rFonts w:cstheme="minorHAnsi"/>
        </w:rPr>
        <w:t>2</w:t>
      </w:r>
      <w:r w:rsidRPr="00E376C1">
        <w:rPr>
          <w:rFonts w:cstheme="minorHAnsi"/>
        </w:rPr>
        <w:t>, sullo</w:t>
      </w:r>
      <w:r w:rsidRPr="009442F4">
        <w:rPr>
          <w:rFonts w:cstheme="minorHAnsi"/>
        </w:rPr>
        <w:t xml:space="preserve"> stato di attuazione di piani di razionalizzazione precedentemente adottati dall’Ente.</w:t>
      </w:r>
    </w:p>
    <w:p w14:paraId="26B3F8B4" w14:textId="77777777" w:rsidR="00B53E8C" w:rsidRPr="009442F4" w:rsidRDefault="00B53E8C" w:rsidP="00B53E8C">
      <w:pPr>
        <w:spacing w:line="360" w:lineRule="auto"/>
        <w:jc w:val="both"/>
        <w:rPr>
          <w:rFonts w:cstheme="minorHAnsi"/>
        </w:rPr>
      </w:pPr>
      <w:r w:rsidRPr="009442F4">
        <w:rPr>
          <w:rFonts w:cstheme="minorHAnsi"/>
        </w:rPr>
        <w:t>In particolare:</w:t>
      </w:r>
    </w:p>
    <w:tbl>
      <w:tblPr>
        <w:tblStyle w:val="Grigliatabella"/>
        <w:tblW w:w="0" w:type="auto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9628"/>
      </w:tblGrid>
      <w:tr w:rsidR="00B53E8C" w14:paraId="5FD45501" w14:textId="77777777" w:rsidTr="002B2745">
        <w:tc>
          <w:tcPr>
            <w:tcW w:w="9628" w:type="dxa"/>
            <w:shd w:val="clear" w:color="auto" w:fill="FFD966" w:themeFill="accent4" w:themeFillTint="99"/>
          </w:tcPr>
          <w:p w14:paraId="6158D6FF" w14:textId="77777777" w:rsidR="00B53E8C" w:rsidRPr="009442F4" w:rsidRDefault="00B53E8C" w:rsidP="002B2745">
            <w:pPr>
              <w:pStyle w:val="Paragrafoelenco"/>
              <w:numPr>
                <w:ilvl w:val="0"/>
                <w:numId w:val="13"/>
              </w:numPr>
              <w:spacing w:before="0" w:after="240" w:line="280" w:lineRule="atLeast"/>
              <w:contextualSpacing w:val="0"/>
              <w:rPr>
                <w:rFonts w:asciiTheme="minorHAnsi" w:eastAsiaTheme="minorHAnsi" w:hAnsiTheme="minorHAnsi" w:cstheme="minorHAnsi"/>
                <w:color w:val="244062"/>
              </w:rPr>
            </w:pPr>
            <w:r w:rsidRPr="009442F4">
              <w:rPr>
                <w:rFonts w:asciiTheme="minorHAnsi" w:eastAsiaTheme="minorHAnsi" w:hAnsiTheme="minorHAnsi" w:cstheme="minorHAnsi"/>
                <w:color w:val="244062"/>
              </w:rPr>
              <w:t xml:space="preserve">per le partecipazioni dirette </w:t>
            </w:r>
            <w:r>
              <w:rPr>
                <w:rFonts w:asciiTheme="minorHAnsi" w:eastAsiaTheme="minorHAnsi" w:hAnsiTheme="minorHAnsi" w:cstheme="minorHAnsi"/>
                <w:color w:val="244062"/>
                <w:u w:val="single"/>
              </w:rPr>
              <w:t>non più detenute al 31/12/2021</w:t>
            </w:r>
            <w:r w:rsidRPr="00122F89">
              <w:rPr>
                <w:rFonts w:asciiTheme="minorHAnsi" w:eastAsiaTheme="minorHAnsi" w:hAnsiTheme="minorHAnsi" w:cstheme="minorHAnsi"/>
                <w:color w:val="244062"/>
                <w:u w:val="single"/>
              </w:rPr>
              <w:t xml:space="preserve"> o alla data di adozione del provvedimento</w:t>
            </w:r>
            <w:r w:rsidRPr="009442F4">
              <w:rPr>
                <w:rFonts w:asciiTheme="minorHAnsi" w:eastAsiaTheme="minorHAnsi" w:hAnsiTheme="minorHAnsi" w:cstheme="minorHAnsi"/>
                <w:color w:val="244062"/>
              </w:rPr>
              <w:t xml:space="preserve">, deve essere compilata una delle schede seguenti, in base alla tipologia di operazione realizzata: </w:t>
            </w:r>
          </w:p>
          <w:p w14:paraId="283CEB06" w14:textId="77777777" w:rsidR="00B53E8C" w:rsidRPr="009442F4" w:rsidRDefault="00B53E8C" w:rsidP="002B2745">
            <w:pPr>
              <w:pStyle w:val="Paragrafoelenco"/>
              <w:numPr>
                <w:ilvl w:val="0"/>
                <w:numId w:val="14"/>
              </w:numPr>
              <w:spacing w:before="0" w:after="240"/>
              <w:ind w:left="1162" w:hanging="357"/>
              <w:contextualSpacing w:val="0"/>
              <w:rPr>
                <w:rFonts w:asciiTheme="minorHAnsi" w:eastAsiaTheme="minorHAnsi" w:hAnsiTheme="minorHAnsi" w:cstheme="minorHAnsi"/>
                <w:color w:val="244062"/>
              </w:rPr>
            </w:pPr>
            <w:r w:rsidRPr="009442F4">
              <w:rPr>
                <w:rFonts w:asciiTheme="minorHAnsi" w:eastAsiaTheme="minorHAnsi" w:hAnsiTheme="minorHAnsi" w:cstheme="minorHAnsi"/>
                <w:color w:val="244062"/>
              </w:rPr>
              <w:t xml:space="preserve">PARTECIPAZIONE NON PIÙ DETENUTA </w:t>
            </w:r>
            <w:r>
              <w:rPr>
                <w:rFonts w:asciiTheme="minorHAnsi" w:eastAsiaTheme="minorHAnsi" w:hAnsiTheme="minorHAnsi" w:cstheme="minorHAnsi"/>
                <w:color w:val="244062"/>
              </w:rPr>
              <w:t>–</w:t>
            </w:r>
            <w:r w:rsidRPr="009442F4">
              <w:rPr>
                <w:rFonts w:asciiTheme="minorHAnsi" w:eastAsiaTheme="minorHAnsi" w:hAnsiTheme="minorHAnsi" w:cstheme="minorHAnsi"/>
                <w:color w:val="244062"/>
              </w:rPr>
              <w:t xml:space="preserve"> </w:t>
            </w:r>
            <w:r w:rsidRPr="00E376C1">
              <w:rPr>
                <w:rFonts w:asciiTheme="minorHAnsi" w:eastAsiaTheme="minorHAnsi" w:hAnsiTheme="minorHAnsi" w:cstheme="minorHAnsi"/>
                <w:color w:val="244062"/>
              </w:rPr>
              <w:t>Scioglimento/</w:t>
            </w:r>
            <w:r>
              <w:rPr>
                <w:rFonts w:asciiTheme="minorHAnsi" w:eastAsiaTheme="minorHAnsi" w:hAnsiTheme="minorHAnsi" w:cstheme="minorHAnsi"/>
                <w:color w:val="244062"/>
              </w:rPr>
              <w:t xml:space="preserve">Liquidazione </w:t>
            </w:r>
            <w:r w:rsidRPr="009442F4">
              <w:rPr>
                <w:rFonts w:asciiTheme="minorHAnsi" w:eastAsiaTheme="minorHAnsi" w:hAnsiTheme="minorHAnsi" w:cstheme="minorHAnsi"/>
                <w:color w:val="244062"/>
              </w:rPr>
              <w:t>della società</w:t>
            </w:r>
          </w:p>
          <w:p w14:paraId="44111EB8" w14:textId="77777777" w:rsidR="00B53E8C" w:rsidRPr="003871CF" w:rsidRDefault="00B53E8C" w:rsidP="002B2745">
            <w:pPr>
              <w:pStyle w:val="Paragrafoelenco"/>
              <w:numPr>
                <w:ilvl w:val="0"/>
                <w:numId w:val="14"/>
              </w:numPr>
              <w:spacing w:before="0" w:after="240"/>
              <w:ind w:left="1162" w:hanging="357"/>
              <w:contextualSpacing w:val="0"/>
              <w:rPr>
                <w:rFonts w:ascii="Calibri" w:eastAsia="MS Mincho" w:hAnsi="Calibri" w:cs="Calibri"/>
                <w:sz w:val="24"/>
                <w:szCs w:val="24"/>
                <w:lang w:eastAsia="ja-JP"/>
              </w:rPr>
            </w:pPr>
          </w:p>
        </w:tc>
      </w:tr>
    </w:tbl>
    <w:p w14:paraId="6FCDF13C" w14:textId="77777777" w:rsidR="00B53E8C" w:rsidRDefault="00B53E8C" w:rsidP="00B53E8C">
      <w:pPr>
        <w:spacing w:line="360" w:lineRule="auto"/>
        <w:jc w:val="both"/>
        <w:rPr>
          <w:rFonts w:cstheme="minorHAnsi"/>
          <w:b/>
          <w:highlight w:val="yellow"/>
          <w:u w:val="single"/>
        </w:rPr>
      </w:pPr>
    </w:p>
    <w:p w14:paraId="2CCA4D02" w14:textId="77777777" w:rsidR="00B53E8C" w:rsidRPr="00D644A6" w:rsidRDefault="00B53E8C" w:rsidP="00B53E8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D966" w:themeFill="accent4" w:themeFillTint="99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 w:rsidRPr="00D644A6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SCHEDA PARTECIPAZIONE NON PIU’ DETENUTA</w:t>
      </w:r>
    </w:p>
    <w:p w14:paraId="67F91F1D" w14:textId="77777777" w:rsidR="00B53E8C" w:rsidRPr="00D644A6" w:rsidRDefault="00B53E8C" w:rsidP="00B53E8C">
      <w:pPr>
        <w:widowControl w:val="0"/>
        <w:spacing w:before="120"/>
        <w:jc w:val="center"/>
        <w:rPr>
          <w:rFonts w:eastAsia="MS Mincho" w:cstheme="minorHAnsi"/>
          <w:b/>
          <w:bCs/>
          <w:color w:val="FFFFFF" w:themeColor="background1"/>
          <w:sz w:val="2"/>
          <w:szCs w:val="24"/>
          <w:lang w:eastAsia="ja-JP"/>
        </w:rPr>
      </w:pPr>
    </w:p>
    <w:p w14:paraId="5B2B901F" w14:textId="77777777" w:rsidR="00B53E8C" w:rsidRPr="00D644A6" w:rsidRDefault="00B53E8C" w:rsidP="00B53E8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D966" w:themeFill="accent4" w:themeFillTint="99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Scioglimento/</w:t>
      </w:r>
      <w:r w:rsidRPr="007D6DF0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Liquid</w:t>
      </w:r>
      <w:r w:rsidRPr="00176786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azione</w:t>
      </w:r>
      <w:r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 xml:space="preserve"> della società</w:t>
      </w:r>
    </w:p>
    <w:p w14:paraId="3144E761" w14:textId="77777777" w:rsidR="00B53E8C" w:rsidRDefault="00B53E8C" w:rsidP="00B53E8C">
      <w:pPr>
        <w:jc w:val="both"/>
        <w:rPr>
          <w:color w:val="244062"/>
          <w:sz w:val="24"/>
          <w:szCs w:val="24"/>
        </w:rPr>
      </w:pPr>
      <w:r>
        <w:rPr>
          <w:b/>
          <w:bCs/>
          <w:color w:val="244062"/>
          <w:sz w:val="24"/>
          <w:szCs w:val="24"/>
        </w:rPr>
        <w:t>ATTENZIONE</w:t>
      </w:r>
      <w:r>
        <w:rPr>
          <w:color w:val="244062"/>
          <w:sz w:val="24"/>
          <w:szCs w:val="24"/>
        </w:rPr>
        <w:t xml:space="preserve">. La scheda va compilata </w:t>
      </w:r>
      <w:r>
        <w:rPr>
          <w:b/>
          <w:bCs/>
          <w:color w:val="244062"/>
          <w:sz w:val="24"/>
          <w:szCs w:val="24"/>
        </w:rPr>
        <w:t>solo se la quota di partecipazione nella società è stata liquidata</w:t>
      </w:r>
      <w:r>
        <w:rPr>
          <w:color w:val="244062"/>
          <w:sz w:val="24"/>
          <w:szCs w:val="24"/>
        </w:rPr>
        <w:t xml:space="preserve"> al 31/12</w:t>
      </w:r>
      <w:r>
        <w:rPr>
          <w:sz w:val="24"/>
          <w:szCs w:val="24"/>
        </w:rPr>
        <w:t xml:space="preserve"> </w:t>
      </w:r>
      <w:r>
        <w:rPr>
          <w:color w:val="244062"/>
          <w:sz w:val="24"/>
          <w:szCs w:val="24"/>
        </w:rPr>
        <w:t>dell’anno di riferimento della rilevazione</w:t>
      </w:r>
      <w:r>
        <w:rPr>
          <w:b/>
          <w:bCs/>
          <w:color w:val="244062"/>
          <w:sz w:val="24"/>
          <w:szCs w:val="24"/>
        </w:rPr>
        <w:t xml:space="preserve"> </w:t>
      </w:r>
      <w:r>
        <w:rPr>
          <w:color w:val="244062"/>
          <w:sz w:val="24"/>
          <w:szCs w:val="24"/>
        </w:rPr>
        <w:t xml:space="preserve">o </w:t>
      </w:r>
      <w:r w:rsidRPr="00363B9B">
        <w:rPr>
          <w:b/>
          <w:color w:val="244062"/>
          <w:sz w:val="24"/>
          <w:szCs w:val="24"/>
        </w:rPr>
        <w:t>alla</w:t>
      </w:r>
      <w:r>
        <w:rPr>
          <w:color w:val="244062"/>
          <w:sz w:val="24"/>
          <w:szCs w:val="24"/>
        </w:rPr>
        <w:t xml:space="preserve"> </w:t>
      </w:r>
      <w:r w:rsidRPr="00363B9B">
        <w:rPr>
          <w:b/>
          <w:color w:val="244062"/>
          <w:sz w:val="24"/>
          <w:szCs w:val="24"/>
        </w:rPr>
        <w:t>data di adozione del provvedimento di revisione</w:t>
      </w:r>
      <w:r>
        <w:rPr>
          <w:color w:val="244062"/>
          <w:sz w:val="24"/>
          <w:szCs w:val="24"/>
        </w:rPr>
        <w:t>.</w:t>
      </w:r>
    </w:p>
    <w:p w14:paraId="3B6D4037" w14:textId="77777777" w:rsidR="00B53E8C" w:rsidRDefault="00B53E8C" w:rsidP="00B53E8C"/>
    <w:p w14:paraId="69455EDC" w14:textId="77777777" w:rsidR="00B53E8C" w:rsidRPr="00D644A6" w:rsidRDefault="00B53E8C" w:rsidP="00B53E8C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D644A6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ANAGRAFICI DELLA PARTECIPATA</w:t>
      </w:r>
    </w:p>
    <w:tbl>
      <w:tblPr>
        <w:tblW w:w="5005" w:type="pct"/>
        <w:jc w:val="center"/>
        <w:tblBorders>
          <w:top w:val="single" w:sz="4" w:space="0" w:color="0F253F"/>
          <w:left w:val="single" w:sz="4" w:space="0" w:color="0F253F"/>
          <w:bottom w:val="single" w:sz="4" w:space="0" w:color="0F253F"/>
          <w:right w:val="single" w:sz="4" w:space="0" w:color="0F253F"/>
          <w:insideH w:val="single" w:sz="4" w:space="0" w:color="0F253F"/>
          <w:insideV w:val="single" w:sz="4" w:space="0" w:color="0F253F"/>
        </w:tblBorders>
        <w:tblLook w:val="04A0" w:firstRow="1" w:lastRow="0" w:firstColumn="1" w:lastColumn="0" w:noHBand="0" w:noVBand="1"/>
      </w:tblPr>
      <w:tblGrid>
        <w:gridCol w:w="5099"/>
        <w:gridCol w:w="4539"/>
      </w:tblGrid>
      <w:tr w:rsidR="00B53E8C" w:rsidRPr="00743340" w14:paraId="013F75C4" w14:textId="77777777" w:rsidTr="002B2745">
        <w:trPr>
          <w:cantSplit/>
          <w:trHeight w:val="249"/>
          <w:jc w:val="center"/>
        </w:trPr>
        <w:tc>
          <w:tcPr>
            <w:tcW w:w="2645" w:type="pct"/>
            <w:shd w:val="clear" w:color="auto" w:fill="auto"/>
            <w:vAlign w:val="center"/>
          </w:tcPr>
          <w:p w14:paraId="255518CE" w14:textId="77777777" w:rsidR="00B53E8C" w:rsidRPr="00743340" w:rsidRDefault="00B53E8C" w:rsidP="002B274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4CA56C7B" w14:textId="77777777" w:rsidR="00B53E8C" w:rsidRPr="00743340" w:rsidRDefault="00B53E8C" w:rsidP="002B274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104BD8">
              <w:rPr>
                <w:rFonts w:cstheme="minorHAnsi"/>
                <w:iCs/>
                <w:color w:val="244062"/>
                <w:sz w:val="18"/>
                <w:szCs w:val="18"/>
              </w:rPr>
              <w:t>07328850966</w:t>
            </w:r>
          </w:p>
        </w:tc>
      </w:tr>
      <w:tr w:rsidR="00B53E8C" w:rsidRPr="00743340" w14:paraId="74ABD5CF" w14:textId="77777777" w:rsidTr="002B2745">
        <w:trPr>
          <w:cantSplit/>
          <w:trHeight w:val="249"/>
          <w:jc w:val="center"/>
        </w:trPr>
        <w:tc>
          <w:tcPr>
            <w:tcW w:w="2645" w:type="pct"/>
            <w:shd w:val="clear" w:color="auto" w:fill="auto"/>
            <w:vAlign w:val="center"/>
          </w:tcPr>
          <w:p w14:paraId="7A9593D3" w14:textId="77777777" w:rsidR="00B53E8C" w:rsidRPr="00743340" w:rsidRDefault="00B53E8C" w:rsidP="002B274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57550BA0" w14:textId="77777777" w:rsidR="00B53E8C" w:rsidRPr="00743340" w:rsidRDefault="00B53E8C" w:rsidP="002B274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104BD8">
              <w:rPr>
                <w:rFonts w:cstheme="minorHAnsi"/>
                <w:iCs/>
                <w:color w:val="244062"/>
                <w:sz w:val="18"/>
                <w:szCs w:val="18"/>
              </w:rPr>
              <w:t>GASPIU' DISTRIBUZIONE S.R.L. IN LIQUIDAZIONE</w:t>
            </w:r>
          </w:p>
        </w:tc>
      </w:tr>
    </w:tbl>
    <w:p w14:paraId="7F365A7C" w14:textId="77777777" w:rsidR="00B53E8C" w:rsidRDefault="00B53E8C" w:rsidP="00B53E8C">
      <w:pPr>
        <w:tabs>
          <w:tab w:val="left" w:pos="357"/>
        </w:tabs>
        <w:rPr>
          <w:sz w:val="20"/>
          <w:szCs w:val="20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5099"/>
        <w:gridCol w:w="4532"/>
      </w:tblGrid>
      <w:tr w:rsidR="00B53E8C" w:rsidRPr="00300EF3" w14:paraId="00BFC33F" w14:textId="77777777" w:rsidTr="002B2745">
        <w:trPr>
          <w:cantSplit/>
          <w:trHeight w:val="249"/>
          <w:tblHeader/>
          <w:jc w:val="center"/>
        </w:trPr>
        <w:tc>
          <w:tcPr>
            <w:tcW w:w="2647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633A43A7" w14:textId="77777777" w:rsidR="00B53E8C" w:rsidRPr="00D644A6" w:rsidRDefault="00B53E8C" w:rsidP="002B274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D644A6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353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4D423A34" w14:textId="77777777" w:rsidR="00B53E8C" w:rsidRPr="00D644A6" w:rsidRDefault="00B53E8C" w:rsidP="002B274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53E8C" w:rsidRPr="00300EF3" w14:paraId="27974295" w14:textId="77777777" w:rsidTr="002B2745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14:paraId="57B20002" w14:textId="77777777" w:rsidR="00B53E8C" w:rsidRPr="00D549B6" w:rsidRDefault="00B53E8C" w:rsidP="002B274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773872">
              <w:rPr>
                <w:rFonts w:cstheme="minorHAnsi"/>
                <w:b/>
                <w:bCs/>
                <w:color w:val="244062"/>
                <w:sz w:val="18"/>
                <w:szCs w:val="20"/>
              </w:rPr>
              <w:t>Partecipazione non più detenuta in attuazione di precedenti piani di razionalizzazione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Attuazione di misura di razionalizzazione precedente"/>
            <w:tag w:val="Attuazione di misura di razionalizzazione precedentela procedura"/>
            <w:id w:val="-1913375893"/>
            <w:placeholder>
              <w:docPart w:val="BB4FA92B703242D2968C42136BDAE6AA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35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</w:tcPr>
              <w:p w14:paraId="62B72870" w14:textId="77777777" w:rsidR="00B53E8C" w:rsidRPr="00D549B6" w:rsidRDefault="00B53E8C" w:rsidP="002B2745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B53E8C" w:rsidRPr="00300EF3" w14:paraId="3950197A" w14:textId="77777777" w:rsidTr="002B2745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70E20533" w14:textId="77777777" w:rsidR="00B53E8C" w:rsidRPr="00D549B6" w:rsidRDefault="00B53E8C" w:rsidP="002B274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3871CF">
              <w:rPr>
                <w:rFonts w:cstheme="minorHAnsi"/>
                <w:b/>
                <w:color w:val="244062"/>
                <w:sz w:val="18"/>
                <w:szCs w:val="20"/>
              </w:rPr>
              <w:t>Data di conclusione della procedura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29EE62C6" w14:textId="77777777" w:rsidR="00B53E8C" w:rsidRPr="00D549B6" w:rsidRDefault="00B53E8C" w:rsidP="002B274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08/02/2022</w:t>
            </w:r>
          </w:p>
        </w:tc>
      </w:tr>
      <w:tr w:rsidR="00B53E8C" w:rsidRPr="00300EF3" w14:paraId="63E4716A" w14:textId="77777777" w:rsidTr="002B2745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50EE251A" w14:textId="77777777" w:rsidR="00B53E8C" w:rsidRPr="003871CF" w:rsidRDefault="00B53E8C" w:rsidP="002B274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76786">
              <w:rPr>
                <w:rFonts w:cstheme="minorHAnsi"/>
                <w:b/>
                <w:color w:val="244062"/>
                <w:sz w:val="18"/>
                <w:szCs w:val="20"/>
              </w:rPr>
              <w:t>Società cessata a chiusura della seguente procedura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procedura"/>
            <w:tag w:val="tipo di procedura"/>
            <w:id w:val="1269735055"/>
            <w:placeholder>
              <w:docPart w:val="35DBC43294174F3E9678DAF7E636CF50"/>
            </w:placeholder>
            <w:dropDownList>
              <w:listItem w:value="Scegliere un elemento."/>
              <w:listItem w:displayText="Liquidazione volontaria o giudiziale" w:value="Liquidazione volontaria o giudiziale"/>
              <w:listItem w:displayText="Procedura concorsuale" w:value="Procedura concorsuale"/>
              <w:listItem w:displayText="Altro" w:value="Altro"/>
            </w:dropDownList>
          </w:sdtPr>
          <w:sdtEndPr/>
          <w:sdtContent>
            <w:tc>
              <w:tcPr>
                <w:tcW w:w="235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</w:tcPr>
              <w:p w14:paraId="5B1230BC" w14:textId="77777777" w:rsidR="00B53E8C" w:rsidRDefault="00B53E8C" w:rsidP="002B2745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Liquidazione volontaria o giudiziale</w:t>
                </w:r>
              </w:p>
            </w:tc>
          </w:sdtContent>
        </w:sdt>
      </w:tr>
      <w:tr w:rsidR="00B53E8C" w:rsidRPr="00300EF3" w14:paraId="79002582" w14:textId="77777777" w:rsidTr="002B2745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4DDFD689" w14:textId="77777777" w:rsidR="00B53E8C" w:rsidRPr="003871CF" w:rsidRDefault="00B53E8C" w:rsidP="002B274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76786">
              <w:rPr>
                <w:rFonts w:cstheme="minorHAnsi"/>
                <w:b/>
                <w:color w:val="244062"/>
                <w:sz w:val="18"/>
                <w:szCs w:val="20"/>
              </w:rPr>
              <w:t>Dettagli causa di cessazione della società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1F36163F" w14:textId="77777777" w:rsidR="00B53E8C" w:rsidRDefault="00B53E8C" w:rsidP="002B274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53E8C" w:rsidRPr="00300EF3" w14:paraId="0732B7F0" w14:textId="77777777" w:rsidTr="002B2745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15ABD607" w14:textId="77777777" w:rsidR="00B53E8C" w:rsidRPr="003871CF" w:rsidRDefault="00B53E8C" w:rsidP="002B274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76786">
              <w:rPr>
                <w:rFonts w:cstheme="minorHAnsi"/>
                <w:b/>
                <w:color w:val="244062"/>
                <w:sz w:val="18"/>
                <w:szCs w:val="20"/>
              </w:rPr>
              <w:t>Data di cancellazione della società dal Registro delle Imprese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7C3E904C" w14:textId="77777777" w:rsidR="00B53E8C" w:rsidRDefault="00B53E8C" w:rsidP="002B274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08/02/2022</w:t>
            </w:r>
          </w:p>
        </w:tc>
      </w:tr>
      <w:tr w:rsidR="00B53E8C" w:rsidRPr="00300EF3" w14:paraId="1D074D99" w14:textId="77777777" w:rsidTr="002B2745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3FC71D46" w14:textId="77777777" w:rsidR="00B53E8C" w:rsidRPr="00B53E8C" w:rsidRDefault="00B53E8C" w:rsidP="002B274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B53E8C">
              <w:rPr>
                <w:rFonts w:cstheme="minorHAnsi"/>
                <w:b/>
                <w:color w:val="244062"/>
                <w:sz w:val="18"/>
                <w:szCs w:val="20"/>
              </w:rPr>
              <w:t>Ottenimento di un introito finanziario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54BACAEA" w14:textId="76DF439B" w:rsidR="00B53E8C" w:rsidRPr="00B53E8C" w:rsidRDefault="00B53E8C" w:rsidP="002B274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B53E8C"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B53E8C" w:rsidRPr="00300EF3" w14:paraId="3F3165DE" w14:textId="77777777" w:rsidTr="002B2745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3C38B136" w14:textId="77777777" w:rsidR="00B53E8C" w:rsidRPr="00D549B6" w:rsidRDefault="00B53E8C" w:rsidP="002B274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3871CF">
              <w:rPr>
                <w:rFonts w:cstheme="minorHAnsi"/>
                <w:b/>
                <w:color w:val="244062"/>
                <w:sz w:val="18"/>
                <w:szCs w:val="20"/>
              </w:rPr>
              <w:t>Ammontare dell'introito finanziario previsto dall'operazione (€)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65F33B28" w14:textId="77777777" w:rsidR="00B53E8C" w:rsidRPr="00D549B6" w:rsidRDefault="00B53E8C" w:rsidP="002B274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53E8C" w:rsidRPr="00300EF3" w14:paraId="17865AFC" w14:textId="77777777" w:rsidTr="002B2745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651DC48C" w14:textId="77777777" w:rsidR="00B53E8C" w:rsidRPr="00D549B6" w:rsidRDefault="00B53E8C" w:rsidP="002B274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3871CF">
              <w:rPr>
                <w:rFonts w:cstheme="minorHAnsi"/>
                <w:b/>
                <w:color w:val="244062"/>
                <w:sz w:val="18"/>
                <w:szCs w:val="20"/>
              </w:rPr>
              <w:lastRenderedPageBreak/>
              <w:t>Ammontare dell'introito finanziario incassato (€)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420A12F7" w14:textId="77777777" w:rsidR="00B53E8C" w:rsidRPr="00D549B6" w:rsidRDefault="00B53E8C" w:rsidP="002B2745">
            <w:pPr>
              <w:spacing w:after="0" w:line="240" w:lineRule="auto"/>
              <w:rPr>
                <w:rFonts w:cstheme="minorHAnsi"/>
                <w:color w:val="244062"/>
                <w:sz w:val="18"/>
                <w:szCs w:val="20"/>
              </w:rPr>
            </w:pPr>
          </w:p>
        </w:tc>
      </w:tr>
      <w:tr w:rsidR="00B53E8C" w:rsidRPr="00300EF3" w14:paraId="57F8AF63" w14:textId="77777777" w:rsidTr="002B2745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185D3371" w14:textId="77777777" w:rsidR="00B53E8C" w:rsidRPr="00D549B6" w:rsidRDefault="00B53E8C" w:rsidP="002B274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8C7139">
              <w:rPr>
                <w:rFonts w:cstheme="minorHAnsi"/>
                <w:b/>
                <w:color w:val="244062"/>
                <w:sz w:val="18"/>
                <w:szCs w:val="20"/>
              </w:rPr>
              <w:t>Data in cui è avvenuto l'incasso dell'introito finanziario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4A8B2AE0" w14:textId="77777777" w:rsidR="00B53E8C" w:rsidRPr="00D549B6" w:rsidRDefault="00B53E8C" w:rsidP="002B2745">
            <w:pPr>
              <w:spacing w:after="0" w:line="240" w:lineRule="auto"/>
              <w:rPr>
                <w:rFonts w:cstheme="minorHAnsi"/>
                <w:color w:val="244062"/>
                <w:sz w:val="18"/>
                <w:szCs w:val="20"/>
              </w:rPr>
            </w:pPr>
          </w:p>
        </w:tc>
      </w:tr>
      <w:tr w:rsidR="00B53E8C" w:rsidRPr="00300EF3" w14:paraId="0D55ABB5" w14:textId="77777777" w:rsidTr="002B2745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7A6D44E6" w14:textId="77777777" w:rsidR="00B53E8C" w:rsidRPr="008C7139" w:rsidRDefault="00B53E8C" w:rsidP="002B274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8C7139">
              <w:rPr>
                <w:rFonts w:cstheme="minorHAnsi"/>
                <w:b/>
                <w:color w:val="244062"/>
                <w:sz w:val="18"/>
                <w:szCs w:val="20"/>
              </w:rPr>
              <w:t>Data prevista per l’incasso del saldo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4CF926E3" w14:textId="77777777" w:rsidR="00B53E8C" w:rsidRPr="00D549B6" w:rsidRDefault="00B53E8C" w:rsidP="002B2745">
            <w:pPr>
              <w:spacing w:after="0" w:line="240" w:lineRule="auto"/>
              <w:rPr>
                <w:rFonts w:cstheme="minorHAnsi"/>
                <w:color w:val="244062"/>
                <w:sz w:val="18"/>
                <w:szCs w:val="20"/>
              </w:rPr>
            </w:pPr>
          </w:p>
        </w:tc>
      </w:tr>
      <w:tr w:rsidR="00B53E8C" w:rsidRPr="00300EF3" w14:paraId="195E0781" w14:textId="77777777" w:rsidTr="002B2745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2AA8FF0B" w14:textId="77777777" w:rsidR="00B53E8C" w:rsidRPr="008C7139" w:rsidRDefault="00B53E8C" w:rsidP="002B274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8C7139">
              <w:rPr>
                <w:rFonts w:cstheme="minorHAnsi"/>
                <w:b/>
                <w:color w:val="244062"/>
                <w:sz w:val="18"/>
                <w:szCs w:val="20"/>
              </w:rPr>
              <w:t>Ulteriori informazioni</w:t>
            </w:r>
            <w:r w:rsidRPr="00AF693D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304D1CFE" w14:textId="77777777" w:rsidR="00B53E8C" w:rsidRPr="00D549B6" w:rsidRDefault="00B53E8C" w:rsidP="002B2745">
            <w:pPr>
              <w:spacing w:after="0" w:line="240" w:lineRule="auto"/>
              <w:rPr>
                <w:rFonts w:cstheme="minorHAnsi"/>
                <w:color w:val="244062"/>
                <w:sz w:val="18"/>
                <w:szCs w:val="20"/>
              </w:rPr>
            </w:pPr>
          </w:p>
        </w:tc>
      </w:tr>
    </w:tbl>
    <w:p w14:paraId="6CA66643" w14:textId="01E9B8CF" w:rsidR="00205CCE" w:rsidRDefault="00205CCE">
      <w:pPr>
        <w:rPr>
          <w:rFonts w:ascii="Calibri" w:eastAsia="MS Mincho" w:hAnsi="Calibri" w:cs="Calibri"/>
          <w:lang w:eastAsia="ja-JP"/>
        </w:rPr>
      </w:pPr>
      <w:r>
        <w:rPr>
          <w:rFonts w:ascii="Calibri" w:eastAsia="MS Mincho" w:hAnsi="Calibri" w:cs="Calibri"/>
          <w:lang w:eastAsia="ja-JP"/>
        </w:rPr>
        <w:br w:type="page"/>
      </w:r>
    </w:p>
    <w:p w14:paraId="46ADFA1F" w14:textId="77777777" w:rsidR="00205CCE" w:rsidRPr="009553EE" w:rsidRDefault="00205CCE" w:rsidP="00205CCE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553EE">
        <w:rPr>
          <w:rFonts w:eastAsia="MS Mincho" w:cs="Calibri"/>
          <w:b/>
          <w:bCs/>
          <w:color w:val="FFFFFF"/>
          <w:sz w:val="18"/>
          <w:szCs w:val="24"/>
          <w:lang w:eastAsia="ja-JP"/>
        </w:rPr>
        <w:lastRenderedPageBreak/>
        <w:t>DATI SINTETICI DI BILANCIO DELLA PARTECIPATA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205CCE" w:rsidRPr="003229A4" w14:paraId="2C9085E2" w14:textId="77777777" w:rsidTr="007B4141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1B6152C0" w14:textId="77777777" w:rsidR="00205CCE" w:rsidRPr="009553EE" w:rsidRDefault="00205CCE" w:rsidP="007B4141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7FB06145" w14:textId="77777777" w:rsidR="00205CCE" w:rsidRPr="009553EE" w:rsidRDefault="00205CCE" w:rsidP="007B4141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205CCE" w:rsidRPr="003229A4" w14:paraId="0EBF4BE9" w14:textId="77777777" w:rsidTr="00DC1998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3F6D05A5" w14:textId="77777777" w:rsidR="00205CCE" w:rsidRPr="009553EE" w:rsidRDefault="00205CCE" w:rsidP="007B4141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18"/>
              </w:rPr>
              <w:t>Numero medio di dipendenti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47E5CE9" w14:textId="77777777" w:rsidR="00205CCE" w:rsidRPr="009553EE" w:rsidRDefault="008F6F60" w:rsidP="007B4141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-</w:t>
            </w:r>
          </w:p>
        </w:tc>
      </w:tr>
      <w:tr w:rsidR="00205CCE" w:rsidRPr="003229A4" w14:paraId="7B18B83B" w14:textId="77777777" w:rsidTr="00DC1998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5BCFE762" w14:textId="77777777" w:rsidR="00205CCE" w:rsidRPr="009553EE" w:rsidRDefault="00205CCE" w:rsidP="007B4141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18"/>
              </w:rPr>
              <w:t>Approvazione bilancio 2021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Approvazione bilancio"/>
            <w:tag w:val="Approvazione bilancio"/>
            <w:id w:val="-1662389013"/>
            <w:placeholder>
              <w:docPart w:val="18FD57254DE74A069CA56DB8E61BA98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  <w:hideMark/>
              </w:tcPr>
              <w:p w14:paraId="51EC8E37" w14:textId="7325D1CD" w:rsidR="00205CCE" w:rsidRPr="009553EE" w:rsidRDefault="00501339" w:rsidP="007B4141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205CCE" w:rsidRPr="003229A4" w14:paraId="6BFD1CD4" w14:textId="77777777" w:rsidTr="00DC1998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7E60B0FB" w14:textId="77777777" w:rsidR="00205CCE" w:rsidRPr="009553EE" w:rsidRDefault="00205CCE" w:rsidP="007B4141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18"/>
              </w:rPr>
              <w:t>Tipologia di contabilità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logia di contabilità"/>
            <w:tag w:val="Tipologia di contabilità"/>
            <w:id w:val="1011108940"/>
            <w:placeholder>
              <w:docPart w:val="095558CD915C4CF7B3451C5E1EADE32D"/>
            </w:placeholder>
            <w:dropDownList>
              <w:listItem w:displayText="Contabilità economico-patrimoniale" w:value="Contabilità economico-patrimoniale"/>
              <w:listItem w:displayText="Contabilità finanziaria" w:value="Contabilità finanziaria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  <w:hideMark/>
              </w:tcPr>
              <w:p w14:paraId="5E728FA2" w14:textId="30453718" w:rsidR="00205CCE" w:rsidRPr="009553EE" w:rsidRDefault="00501339" w:rsidP="007B4141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Contabilità economico-patrimoniale</w:t>
                </w:r>
              </w:p>
            </w:tc>
          </w:sdtContent>
        </w:sdt>
      </w:tr>
      <w:tr w:rsidR="00205CCE" w:rsidRPr="003229A4" w14:paraId="42C21ECB" w14:textId="77777777" w:rsidTr="00DC1998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6847EF31" w14:textId="77777777" w:rsidR="00205CCE" w:rsidRPr="009553EE" w:rsidRDefault="00205CCE" w:rsidP="007B4141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Tipologia di schema di bilancio </w:t>
            </w:r>
            <w:r w:rsidRPr="009553EE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logia di schema di bilancio"/>
            <w:tag w:val="Tipologia di schema di bilancio"/>
            <w:id w:val="1255167025"/>
            <w:placeholder>
              <w:docPart w:val="3F64C62D248D4544BAC16891775089E5"/>
            </w:placeholder>
            <w:dropDownList>
              <w:listItem w:displayText="Codice civile (ex art.2424 e seguenti)" w:value="Codice civile (ex art.2424 e seguenti)"/>
              <w:listItem w:displayText="Principi contabili internazionali (IAS-IFRS)" w:value="Principi contabili internazionali (IAS-IFRS)"/>
              <w:listItem w:displayText="Bancario-assicurativo " w:value="Bancario-assicurativo 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  <w:hideMark/>
              </w:tcPr>
              <w:p w14:paraId="2AB02682" w14:textId="4D6E3BC0" w:rsidR="00205CCE" w:rsidRPr="009553EE" w:rsidRDefault="00501339" w:rsidP="007B4141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Codice civile (ex art.2424 e seguenti)</w:t>
                </w:r>
              </w:p>
            </w:tc>
          </w:sdtContent>
        </w:sdt>
      </w:tr>
    </w:tbl>
    <w:p w14:paraId="2FEE61B5" w14:textId="77777777" w:rsidR="000A1A5E" w:rsidRPr="00534D51" w:rsidRDefault="000A1A5E" w:rsidP="000A1A5E">
      <w:pPr>
        <w:pStyle w:val="Paragrafoelenco"/>
        <w:numPr>
          <w:ilvl w:val="0"/>
          <w:numId w:val="12"/>
        </w:numPr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534D51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Contabilità economico-patrimoniale – bilancio d’esercizio</w:t>
      </w:r>
    </w:p>
    <w:p w14:paraId="60ACCCFC" w14:textId="04D925A1" w:rsidR="00A51AD3" w:rsidRDefault="001B773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A51AD3">
        <w:rPr>
          <w:rFonts w:ascii="Calibri" w:eastAsia="Calibri" w:hAnsi="Calibri" w:cs="Times New Roman"/>
          <w:sz w:val="18"/>
          <w:szCs w:val="18"/>
        </w:rPr>
        <w:t xml:space="preserve">Il Bilancio 2021 è il bilancio di liquidazione che riporta delle voci diverse da quelle richieste nelle presenti schede </w:t>
      </w:r>
    </w:p>
    <w:p w14:paraId="6040C84C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3050E2E7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2A1D82D9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49318AE2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0CA9E7F5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6D344C09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0A55F1A7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1E245B3A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73CC8573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082894A0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17DA7DBE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34169DAB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62AB7313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666A8474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1F684D34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7F668F6A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1C98D94F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2ED572A8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4D9C7165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05B70BC8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5A4BB432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254CD960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103C1158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6B720BCC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113B7F1B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3287FB29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25BB3142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195D70E5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30C0B258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6B86B9CD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2A92D387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5DC9A4CD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1BC4469C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53D584FE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415BF890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005B828F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51AC5E0C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5CA0D1BE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209B5704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02660B00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1FC0AA9C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3D5DF193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58096925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7C139AFC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172DC0FE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51518519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3F6BEC18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2A4D30A8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6E5071FF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1F324318" w14:textId="77777777" w:rsidR="00A51AD3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6644A225" w14:textId="77777777" w:rsidR="00A51AD3" w:rsidRPr="00532F26" w:rsidRDefault="00A51AD3" w:rsidP="00C719DD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05270E75" w14:textId="77777777" w:rsidR="00205CCE" w:rsidRDefault="00205CCE" w:rsidP="00205CCE">
      <w:pPr>
        <w:keepNext/>
        <w:spacing w:before="120" w:after="120" w:line="240" w:lineRule="auto"/>
        <w:jc w:val="both"/>
        <w:rPr>
          <w:rFonts w:ascii="Calibri" w:eastAsia="MS Mincho" w:hAnsi="Calibri" w:cs="Calibri"/>
          <w:bCs/>
          <w:sz w:val="24"/>
          <w:szCs w:val="24"/>
          <w:lang w:eastAsia="ja-JP"/>
        </w:rPr>
      </w:pPr>
    </w:p>
    <w:p w14:paraId="40392487" w14:textId="77777777" w:rsidR="00205CCE" w:rsidRPr="000E7B2F" w:rsidRDefault="00205CCE" w:rsidP="00205CCE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0E7B2F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205CCE" w:rsidRPr="00A37C18" w14:paraId="53E3EB7A" w14:textId="77777777" w:rsidTr="007B4141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B3B3744" w14:textId="77777777" w:rsidR="00205CCE" w:rsidRPr="000E7B2F" w:rsidRDefault="00205CCE" w:rsidP="007B414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lastRenderedPageBreak/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9C41EF1" w14:textId="77777777" w:rsidR="00205CCE" w:rsidRPr="003F78F6" w:rsidRDefault="00205CCE" w:rsidP="007B414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205CCE" w:rsidRPr="00A37C18" w14:paraId="140D94AD" w14:textId="77777777" w:rsidTr="00D0091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9CD7EAF" w14:textId="77777777" w:rsidR="00205CCE" w:rsidRPr="000E7B2F" w:rsidRDefault="00205CCE" w:rsidP="007B4141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B81F7D6" w14:textId="77777777" w:rsidR="00205CCE" w:rsidRPr="00535A09" w:rsidRDefault="00E947F4" w:rsidP="007B414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58585A"/>
                <w:sz w:val="18"/>
                <w:szCs w:val="18"/>
                <w:shd w:val="clear" w:color="auto" w:fill="FFFFFF"/>
              </w:rPr>
              <w:t>08566440015</w:t>
            </w:r>
          </w:p>
        </w:tc>
      </w:tr>
      <w:tr w:rsidR="00205CCE" w:rsidRPr="00A37C18" w14:paraId="1926040D" w14:textId="77777777" w:rsidTr="007B4141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80D72B5" w14:textId="77777777" w:rsidR="00205CCE" w:rsidRPr="000E7B2F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6F67CFE" w14:textId="204AD9B5" w:rsidR="00205CCE" w:rsidRPr="00535A09" w:rsidRDefault="00E947F4" w:rsidP="007B414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 xml:space="preserve">Trattamento Rifiuti Metropolitani S.p.a. </w:t>
            </w:r>
            <w:r w:rsidR="0078666C">
              <w:rPr>
                <w:rFonts w:cstheme="minorHAnsi"/>
                <w:iCs/>
                <w:color w:val="244062"/>
                <w:sz w:val="18"/>
                <w:szCs w:val="18"/>
              </w:rPr>
              <w:t xml:space="preserve">- </w:t>
            </w:r>
            <w:r w:rsidR="00B56C2E">
              <w:rPr>
                <w:rFonts w:cstheme="minorHAnsi"/>
                <w:iCs/>
                <w:color w:val="244062"/>
                <w:sz w:val="18"/>
                <w:szCs w:val="18"/>
              </w:rPr>
              <w:t xml:space="preserve">siglabile </w:t>
            </w:r>
            <w:r>
              <w:rPr>
                <w:rFonts w:cstheme="minorHAnsi"/>
                <w:iCs/>
                <w:color w:val="244062"/>
                <w:sz w:val="18"/>
                <w:szCs w:val="18"/>
              </w:rPr>
              <w:t>TRM S.P.A.</w:t>
            </w:r>
          </w:p>
        </w:tc>
      </w:tr>
      <w:tr w:rsidR="00205CCE" w:rsidRPr="00A37C18" w14:paraId="178AF7E2" w14:textId="77777777" w:rsidTr="007B4141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2763027" w14:textId="77777777" w:rsidR="00205CCE" w:rsidRPr="000E7B2F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di costituzione della </w:t>
            </w:r>
            <w:r>
              <w:rPr>
                <w:rFonts w:cstheme="minorHAns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B22224E" w14:textId="77777777" w:rsidR="00205CCE" w:rsidRPr="00535A09" w:rsidRDefault="00E901C8" w:rsidP="007B414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24/12/200</w:t>
            </w:r>
            <w:r w:rsidR="00B75C82">
              <w:rPr>
                <w:rFonts w:cstheme="minorHAnsi"/>
                <w:iCs/>
                <w:color w:val="244062"/>
                <w:sz w:val="18"/>
                <w:szCs w:val="18"/>
              </w:rPr>
              <w:t>2</w:t>
            </w:r>
          </w:p>
        </w:tc>
      </w:tr>
      <w:tr w:rsidR="00205CCE" w:rsidRPr="00A37C18" w14:paraId="3B311197" w14:textId="77777777" w:rsidTr="007B4141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9546228" w14:textId="77777777" w:rsidR="00205CCE" w:rsidRPr="000E7B2F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-1473435310"/>
              <w:placeholder>
                <w:docPart w:val="EAB3D49EE6EA473FAD0C813A1E3DCE28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14:paraId="45467631" w14:textId="77777777" w:rsidR="00205CCE" w:rsidRPr="00535A09" w:rsidRDefault="00B75C82" w:rsidP="007B4141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Società per azioni</w:t>
                </w:r>
              </w:p>
            </w:sdtContent>
          </w:sdt>
        </w:tc>
      </w:tr>
      <w:tr w:rsidR="00205CCE" w:rsidRPr="00A37C18" w14:paraId="3C46CF13" w14:textId="77777777" w:rsidTr="007B4141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47C94E3" w14:textId="77777777" w:rsidR="00205CCE" w:rsidRPr="000E7B2F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-2110424517"/>
            <w:placeholder>
              <w:docPart w:val="812B6A6C241A4FEBB29F8D7F4FC29E9A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A68A9CD" w14:textId="77777777" w:rsidR="00205CCE" w:rsidRPr="00535A09" w:rsidRDefault="00205CCE" w:rsidP="007B4141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205CCE" w:rsidRPr="00A37C18" w14:paraId="20A25348" w14:textId="77777777" w:rsidTr="007B4141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382EF30" w14:textId="77777777" w:rsidR="00205CCE" w:rsidRPr="000E7B2F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11EAB66" w14:textId="2C471C16" w:rsidR="00205CCE" w:rsidRPr="00535A09" w:rsidRDefault="00205CCE" w:rsidP="007B414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205CCE" w:rsidRPr="00A37C18" w14:paraId="45BB1C1D" w14:textId="77777777" w:rsidTr="007B4141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E61A1DD" w14:textId="77777777" w:rsidR="00205CCE" w:rsidRPr="000E7B2F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FE34F9">
              <w:rPr>
                <w:rFonts w:cstheme="minorHAnsi"/>
                <w:b/>
                <w:color w:val="244062"/>
                <w:sz w:val="18"/>
                <w:szCs w:val="20"/>
              </w:rPr>
              <w:t>Stato di attività della 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2041112683"/>
              <w:placeholder>
                <w:docPart w:val="40A1422840784F42B6BB765B6B7BB9AF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EndPr/>
            <w:sdtContent>
              <w:p w14:paraId="528B514F" w14:textId="77777777" w:rsidR="00205CCE" w:rsidRPr="00535A09" w:rsidRDefault="00B75C82" w:rsidP="007B4141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attiva</w:t>
                </w:r>
              </w:p>
            </w:sdtContent>
          </w:sdt>
        </w:tc>
      </w:tr>
      <w:tr w:rsidR="00205CCE" w:rsidRPr="00A37C18" w14:paraId="73FCAB71" w14:textId="77777777" w:rsidTr="007B4141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6326B43" w14:textId="77777777" w:rsidR="00205CCE" w:rsidRPr="000E7B2F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Data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 di inizio della procedura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749C44D" w14:textId="77777777" w:rsidR="00205CCE" w:rsidRPr="00535A09" w:rsidRDefault="00205CCE" w:rsidP="007B414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205CCE" w:rsidRPr="00A37C18" w14:paraId="3140C7CA" w14:textId="77777777" w:rsidTr="00D0091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F49F65A" w14:textId="77777777" w:rsidR="00205CCE" w:rsidRPr="000E7B2F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37CAE8B" w14:textId="77777777" w:rsidR="00205CCE" w:rsidRPr="00535A09" w:rsidRDefault="00205CCE" w:rsidP="007B414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205CCE" w:rsidRPr="00A37C18" w14:paraId="51238406" w14:textId="77777777" w:rsidTr="00D0091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D3D5A31" w14:textId="77777777" w:rsidR="00205CCE" w:rsidRPr="000E7B2F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5B9BA0E" w14:textId="77777777" w:rsidR="00205CCE" w:rsidRPr="00535A09" w:rsidRDefault="00205CCE" w:rsidP="007B414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205CCE" w:rsidRPr="00A37C18" w14:paraId="2F7B39CC" w14:textId="77777777" w:rsidTr="00D0091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A8CCB52" w14:textId="77777777" w:rsidR="00205CCE" w:rsidRPr="000E7B2F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>La società è un GAL</w:t>
            </w:r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660ED44" w14:textId="77777777" w:rsidR="00205CCE" w:rsidRPr="00535A09" w:rsidRDefault="00205CCE" w:rsidP="007B414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1A73918A" w14:textId="77777777" w:rsidR="00205CCE" w:rsidRDefault="00205CCE" w:rsidP="00205CCE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14:paraId="5EA31CC5" w14:textId="77777777" w:rsidR="00205CCE" w:rsidRPr="00E92699" w:rsidRDefault="00205CCE" w:rsidP="00205CCE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205CCE" w:rsidRPr="00BB3F98" w14:paraId="5CB19AF8" w14:textId="77777777" w:rsidTr="007B4141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32938FE7" w14:textId="77777777" w:rsidR="00205CCE" w:rsidRPr="00E92699" w:rsidRDefault="00205CCE" w:rsidP="007B414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2045EB1" w14:textId="77777777" w:rsidR="00205CCE" w:rsidRPr="00BB3F98" w:rsidRDefault="00205CCE" w:rsidP="007B414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205CCE" w:rsidRPr="00A37C18" w14:paraId="2AFC12AD" w14:textId="77777777" w:rsidTr="007B4141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49300CD" w14:textId="77777777" w:rsidR="00205CCE" w:rsidRPr="00535A09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-253358390"/>
            <w:placeholder>
              <w:docPart w:val="056062F5BD7C403082C6603FE127FFE1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369270BF" w14:textId="77777777" w:rsidR="00205CCE" w:rsidRPr="00535A09" w:rsidRDefault="007C65C2" w:rsidP="007B4141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205CCE" w:rsidRPr="00A37C18" w14:paraId="7F630CB2" w14:textId="77777777" w:rsidTr="007B4141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3652EAC" w14:textId="77777777" w:rsidR="00205CCE" w:rsidRPr="00535A09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BBC3C52" w14:textId="77777777" w:rsidR="00205CCE" w:rsidRPr="00535A09" w:rsidRDefault="007C65C2" w:rsidP="007B414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Torino</w:t>
            </w:r>
          </w:p>
        </w:tc>
      </w:tr>
      <w:tr w:rsidR="00205CCE" w:rsidRPr="00A37C18" w14:paraId="19F78A2F" w14:textId="77777777" w:rsidTr="007B4141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5EB130F" w14:textId="77777777" w:rsidR="00205CCE" w:rsidRPr="00535A09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646ECCE" w14:textId="77777777" w:rsidR="00205CCE" w:rsidRPr="00535A09" w:rsidRDefault="007C65C2" w:rsidP="007B414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Torino</w:t>
            </w:r>
          </w:p>
        </w:tc>
      </w:tr>
    </w:tbl>
    <w:p w14:paraId="4870BE1B" w14:textId="77777777" w:rsidR="00205CCE" w:rsidRDefault="00205CCE" w:rsidP="00205CCE">
      <w:pPr>
        <w:rPr>
          <w:rFonts w:eastAsia="Calibri" w:cs="Times New Roman"/>
          <w:sz w:val="18"/>
          <w:szCs w:val="20"/>
        </w:rPr>
      </w:pPr>
      <w:r w:rsidRPr="00563248">
        <w:rPr>
          <w:b/>
          <w:color w:val="C00000"/>
        </w:rPr>
        <w:t>*</w:t>
      </w:r>
      <w:r w:rsidRPr="00273FD3">
        <w:rPr>
          <w:rFonts w:eastAsia="Calibri" w:cstheme="minorHAnsi"/>
          <w:sz w:val="18"/>
          <w:szCs w:val="20"/>
        </w:rPr>
        <w:t>campo con compilazione facoltativa</w:t>
      </w:r>
      <w:r w:rsidRPr="001E6AD0">
        <w:rPr>
          <w:rFonts w:eastAsia="Calibri" w:cs="Times New Roman"/>
          <w:sz w:val="18"/>
          <w:szCs w:val="20"/>
        </w:rPr>
        <w:t xml:space="preserve"> </w:t>
      </w:r>
    </w:p>
    <w:p w14:paraId="2839EF19" w14:textId="77777777" w:rsidR="00205CCE" w:rsidRPr="00DB510D" w:rsidRDefault="00205CCE" w:rsidP="00205CCE">
      <w:pPr>
        <w:rPr>
          <w:b/>
          <w:u w:val="single"/>
        </w:rPr>
      </w:pPr>
    </w:p>
    <w:p w14:paraId="51964B07" w14:textId="77777777" w:rsidR="00205CCE" w:rsidRPr="00E92699" w:rsidRDefault="00205CCE" w:rsidP="00205CCE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14:paraId="78F0EF2B" w14:textId="69E6AB7B" w:rsidR="00205CCE" w:rsidRPr="00613D69" w:rsidRDefault="00205CCE" w:rsidP="00205CCE">
      <w:pPr>
        <w:spacing w:after="240" w:line="280" w:lineRule="atLeast"/>
        <w:jc w:val="both"/>
        <w:rPr>
          <w:sz w:val="20"/>
          <w:szCs w:val="24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2406"/>
        <w:gridCol w:w="7225"/>
      </w:tblGrid>
      <w:tr w:rsidR="00205CCE" w:rsidRPr="00BB3F98" w14:paraId="7BED526E" w14:textId="77777777" w:rsidTr="007B333F">
        <w:trPr>
          <w:cantSplit/>
          <w:trHeight w:val="249"/>
          <w:tblHeader/>
          <w:jc w:val="center"/>
        </w:trPr>
        <w:tc>
          <w:tcPr>
            <w:tcW w:w="1249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4E142E32" w14:textId="77777777" w:rsidR="00205CCE" w:rsidRPr="00BB3F98" w:rsidRDefault="00205CCE" w:rsidP="007B414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3751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73D0B74" w14:textId="77777777" w:rsidR="00205CCE" w:rsidRPr="00BB3F98" w:rsidRDefault="00205CCE" w:rsidP="007B414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205CCE" w:rsidRPr="00A37C18" w14:paraId="011569D8" w14:textId="77777777" w:rsidTr="007B333F">
        <w:trPr>
          <w:cantSplit/>
          <w:trHeight w:val="249"/>
          <w:jc w:val="center"/>
        </w:trPr>
        <w:tc>
          <w:tcPr>
            <w:tcW w:w="124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A803860" w14:textId="77777777" w:rsidR="00205CCE" w:rsidRPr="004D2D66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4D2D66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375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3FFA2CE" w14:textId="776BE61B" w:rsidR="00205CCE" w:rsidRPr="004D2D66" w:rsidRDefault="004D2D66" w:rsidP="007B414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7B333F">
              <w:rPr>
                <w:rFonts w:cstheme="minorHAnsi"/>
                <w:color w:val="1F3864" w:themeColor="accent5" w:themeShade="80"/>
                <w:sz w:val="18"/>
                <w:szCs w:val="18"/>
              </w:rPr>
              <w:t xml:space="preserve">38.21.09 - </w:t>
            </w:r>
            <w:hyperlink r:id="rId9" w:history="1">
              <w:r w:rsidRPr="007B333F">
                <w:rPr>
                  <w:rStyle w:val="Collegamentoipertestuale"/>
                  <w:rFonts w:cstheme="minorHAnsi"/>
                  <w:color w:val="1F3864" w:themeColor="accent5" w:themeShade="80"/>
                  <w:sz w:val="18"/>
                  <w:szCs w:val="18"/>
                  <w:u w:val="none"/>
                </w:rPr>
                <w:t xml:space="preserve">Trattamento e smaltimento di altri rifiuti non pericolosi </w:t>
              </w:r>
            </w:hyperlink>
          </w:p>
        </w:tc>
      </w:tr>
      <w:tr w:rsidR="00205CCE" w:rsidRPr="00A37C18" w14:paraId="31508DF9" w14:textId="77777777" w:rsidTr="007B333F">
        <w:trPr>
          <w:cantSplit/>
          <w:trHeight w:val="249"/>
          <w:jc w:val="center"/>
        </w:trPr>
        <w:tc>
          <w:tcPr>
            <w:tcW w:w="124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D8A2F01" w14:textId="77777777" w:rsidR="00205CCE" w:rsidRPr="00E92699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</w:p>
        </w:tc>
        <w:tc>
          <w:tcPr>
            <w:tcW w:w="375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93A014C" w14:textId="77777777" w:rsidR="00205CCE" w:rsidRPr="00A37C18" w:rsidRDefault="00205CCE" w:rsidP="007B414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205CCE" w:rsidRPr="00A37C18" w14:paraId="1110EE34" w14:textId="77777777" w:rsidTr="007B333F">
        <w:trPr>
          <w:cantSplit/>
          <w:trHeight w:val="249"/>
          <w:jc w:val="center"/>
        </w:trPr>
        <w:tc>
          <w:tcPr>
            <w:tcW w:w="124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A6364FB" w14:textId="77777777" w:rsidR="00205CCE" w:rsidRPr="00E92699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</w:p>
        </w:tc>
        <w:tc>
          <w:tcPr>
            <w:tcW w:w="375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225D95F" w14:textId="77777777" w:rsidR="00205CCE" w:rsidRPr="00A37C18" w:rsidRDefault="00205CCE" w:rsidP="007B414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205CCE" w:rsidRPr="00A37C18" w14:paraId="13E20C11" w14:textId="77777777" w:rsidTr="007B333F">
        <w:trPr>
          <w:cantSplit/>
          <w:trHeight w:val="249"/>
          <w:jc w:val="center"/>
        </w:trPr>
        <w:tc>
          <w:tcPr>
            <w:tcW w:w="124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18EE874" w14:textId="77777777" w:rsidR="00205CCE" w:rsidRPr="00E92699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</w:p>
        </w:tc>
        <w:tc>
          <w:tcPr>
            <w:tcW w:w="375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2788061" w14:textId="77777777" w:rsidR="00205CCE" w:rsidRPr="00A37C18" w:rsidRDefault="00205CCE" w:rsidP="007B414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61F5A158" w14:textId="77777777" w:rsidR="00205CCE" w:rsidRPr="00563248" w:rsidRDefault="00205CCE" w:rsidP="00205CCE">
      <w:pPr>
        <w:rPr>
          <w:b/>
          <w:u w:val="single"/>
        </w:rPr>
      </w:pPr>
    </w:p>
    <w:p w14:paraId="273B9D83" w14:textId="77777777" w:rsidR="00205CCE" w:rsidRDefault="00205CCE" w:rsidP="00205CCE">
      <w:pPr>
        <w:rPr>
          <w:u w:val="single"/>
        </w:rPr>
      </w:pPr>
      <w:r>
        <w:rPr>
          <w:u w:val="single"/>
        </w:rPr>
        <w:br w:type="page"/>
      </w:r>
    </w:p>
    <w:p w14:paraId="35167DB0" w14:textId="77777777" w:rsidR="00205CCE" w:rsidRPr="008D4D7F" w:rsidRDefault="00205CCE" w:rsidP="00205CCE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ULTERIORI INFORMAZIONI SULLA PARTECIPATA</w:t>
      </w:r>
      <w:r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205CCE" w:rsidRPr="00BB3F98" w14:paraId="1CE98F81" w14:textId="77777777" w:rsidTr="007B4141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AE08D46" w14:textId="77777777" w:rsidR="00205CCE" w:rsidRPr="00BB3F98" w:rsidRDefault="00205CCE" w:rsidP="007B414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3988315" w14:textId="77777777" w:rsidR="00205CCE" w:rsidRPr="00BB3F98" w:rsidRDefault="00205CCE" w:rsidP="007B414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205CCE" w:rsidRPr="001E6AD0" w14:paraId="5679C916" w14:textId="77777777" w:rsidTr="007B414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732F74B" w14:textId="77777777" w:rsidR="00205CCE" w:rsidRPr="001E6AD0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in house</w:t>
            </w:r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-1231698811"/>
            <w:placeholder>
              <w:docPart w:val="56CCEC90A6214B90A1F85FD440EDBA6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945D144" w14:textId="77777777" w:rsidR="00205CCE" w:rsidRPr="00305928" w:rsidRDefault="000967F1" w:rsidP="007B4141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205CCE" w:rsidRPr="0007106C" w14:paraId="5EB26B99" w14:textId="77777777" w:rsidTr="007B414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924315A" w14:textId="77777777" w:rsidR="00205CCE" w:rsidRPr="001E6AD0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Previsione nello statuto di limiti di fatturato"/>
            <w:id w:val="-2055079365"/>
            <w:placeholder>
              <w:docPart w:val="89452BCA13A0407BA0329DDCBE206138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1C8613CD" w14:textId="77777777" w:rsidR="00205CCE" w:rsidRPr="00305928" w:rsidRDefault="00205CCE" w:rsidP="007B4141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205CCE" w:rsidRPr="0007106C" w14:paraId="7FD2C534" w14:textId="77777777" w:rsidTr="007B414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DD6BB66" w14:textId="77777777" w:rsidR="00205CCE" w:rsidRPr="001E6AD0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contenuta nell'allegato A al D.Lgs.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1E02AB2" w14:textId="77777777" w:rsidR="00205CCE" w:rsidRPr="00305928" w:rsidRDefault="000967F1" w:rsidP="007B4141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205CCE" w:rsidRPr="0007106C" w14:paraId="3F2AE4F1" w14:textId="77777777" w:rsidTr="007B414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3E45439" w14:textId="77777777" w:rsidR="00205CCE" w:rsidRPr="001E6AD0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a partecipazione pubblica di diritto singolare (art.1, c. 4, lett. A)</w:t>
            </w:r>
            <w:r w:rsidRPr="00F949BF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>
              <w:rPr>
                <w:rFonts w:cstheme="minorHAnsi"/>
                <w:b/>
                <w:color w:val="FF0000"/>
                <w:vertAlign w:val="superscript"/>
              </w:rPr>
              <w:t>#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694818346"/>
            <w:placeholder>
              <w:docPart w:val="E8BBE172BAAE4C8BA37B4B024BEA14F6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980041E" w14:textId="77777777" w:rsidR="00205CCE" w:rsidRPr="00305928" w:rsidRDefault="000967F1" w:rsidP="007B4141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205CCE" w:rsidRPr="0007106C" w14:paraId="2393E8B8" w14:textId="77777777" w:rsidTr="007B414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B9DB6B5" w14:textId="77777777" w:rsidR="00205CCE" w:rsidRPr="001E6AD0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C7730B2" w14:textId="77777777" w:rsidR="00205CCE" w:rsidRPr="00305928" w:rsidRDefault="00205CCE" w:rsidP="007B4141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205CCE" w:rsidRPr="0007106C" w14:paraId="7A1F2EE2" w14:textId="77777777" w:rsidTr="008D74F6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C539C54" w14:textId="77777777" w:rsidR="00205CCE" w:rsidRPr="008D74F6" w:rsidDel="00A93B10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8D74F6">
              <w:rPr>
                <w:rFonts w:cstheme="minorHAnsi"/>
                <w:b/>
                <w:color w:val="244062"/>
                <w:sz w:val="18"/>
                <w:szCs w:val="18"/>
              </w:rPr>
              <w:t xml:space="preserve">La società adotta un sistema di contabilità analitica e separata per attività?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-1918706835"/>
            <w:placeholder>
              <w:docPart w:val="11D98F287A6F453EA189535314A0621A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EA13947" w14:textId="136B7C25" w:rsidR="00205CCE" w:rsidRPr="008D74F6" w:rsidRDefault="008D74F6" w:rsidP="007B4141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8D74F6"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DE128E" w:rsidRPr="0007106C" w14:paraId="23CE17C9" w14:textId="77777777" w:rsidTr="007B414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89DE133" w14:textId="3AD154BE" w:rsidR="00DE128E" w:rsidRPr="00B64CF5" w:rsidRDefault="00DE128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highlight w:val="magenta"/>
              </w:rPr>
            </w:pPr>
            <w:r w:rsidRPr="00DE128E">
              <w:rPr>
                <w:rFonts w:cstheme="minorHAnsi"/>
                <w:b/>
                <w:color w:val="244062"/>
                <w:sz w:val="18"/>
                <w:szCs w:val="18"/>
              </w:rPr>
              <w:t>Specificare se la disciplina applicata è stata dettata da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BD55FEE" w14:textId="77777777" w:rsidR="00DE128E" w:rsidDel="00DE128E" w:rsidRDefault="00DE128E" w:rsidP="007B4141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205CCE" w:rsidRPr="0007106C" w14:paraId="4E1F1258" w14:textId="77777777" w:rsidTr="008D74F6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B01C281" w14:textId="77777777" w:rsidR="00205CCE" w:rsidRPr="008D74F6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8D74F6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-1186659651"/>
            <w:placeholder>
              <w:docPart w:val="000ADE2BE8B745738DA298685E326B6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D8FBBA9" w14:textId="77777777" w:rsidR="00205CCE" w:rsidRPr="00305928" w:rsidRDefault="000967F1" w:rsidP="007B4141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205CCE" w:rsidRPr="0007106C" w14:paraId="0CF24E03" w14:textId="77777777" w:rsidTr="008D74F6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90F8C8B" w14:textId="77777777" w:rsidR="00205CCE" w:rsidRPr="008D74F6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8D74F6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provvedimento del Presidente della Regione o delle Prov. Autonome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1327623421"/>
            <w:placeholder>
              <w:docPart w:val="6BF92734F19E4652B0E89A456EEC30A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48F6A6B" w14:textId="77777777" w:rsidR="00205CCE" w:rsidRPr="00305928" w:rsidRDefault="000967F1" w:rsidP="007B4141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205CCE" w:rsidRPr="0007106C" w14:paraId="184675B8" w14:textId="77777777" w:rsidTr="007B414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6A772FA" w14:textId="77777777" w:rsidR="00205CCE" w:rsidRPr="001E6AD0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0F2A8E7" w14:textId="77777777" w:rsidR="00205CCE" w:rsidRPr="00305928" w:rsidRDefault="00205CCE" w:rsidP="007B4141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14:paraId="5D708D7E" w14:textId="5F807DC8" w:rsidR="00205CCE" w:rsidRDefault="00205CCE" w:rsidP="00707BE2">
      <w:pPr>
        <w:tabs>
          <w:tab w:val="left" w:pos="357"/>
        </w:tabs>
        <w:spacing w:before="40" w:after="40"/>
        <w:jc w:val="both"/>
        <w:rPr>
          <w:rStyle w:val="Collegamentoipertestuale"/>
          <w:sz w:val="18"/>
          <w:szCs w:val="20"/>
        </w:rPr>
      </w:pPr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</w:t>
      </w:r>
    </w:p>
    <w:p w14:paraId="41F102A0" w14:textId="77777777" w:rsidR="00205CCE" w:rsidRPr="007B2FB0" w:rsidRDefault="00205CCE" w:rsidP="00205CCE">
      <w:pPr>
        <w:rPr>
          <w:rFonts w:cstheme="minorHAnsi"/>
          <w:bCs/>
          <w:color w:val="000000" w:themeColor="text1"/>
        </w:rPr>
      </w:pPr>
      <w:r w:rsidRPr="007B2FB0">
        <w:rPr>
          <w:rFonts w:cstheme="minorHAnsi"/>
          <w:bCs/>
          <w:color w:val="000000" w:themeColor="text1"/>
        </w:rPr>
        <w:br w:type="page"/>
      </w:r>
    </w:p>
    <w:p w14:paraId="55FE8486" w14:textId="77777777" w:rsidR="00205CCE" w:rsidRPr="00BB3F98" w:rsidRDefault="00205CCE" w:rsidP="00205CCE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  <w:r w:rsidRPr="008B5AD7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822"/>
        <w:gridCol w:w="4823"/>
      </w:tblGrid>
      <w:tr w:rsidR="00205CCE" w:rsidRPr="00BB3F98" w14:paraId="5A147FE0" w14:textId="77777777" w:rsidTr="007B4141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02EDEB3" w14:textId="77777777" w:rsidR="00205CCE" w:rsidRPr="00BB3F98" w:rsidRDefault="00205CCE" w:rsidP="007B414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14:paraId="41224096" w14:textId="77777777" w:rsidR="00205CCE" w:rsidRPr="00BB3F98" w:rsidRDefault="00205CCE" w:rsidP="007B414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2021</w:t>
            </w:r>
          </w:p>
        </w:tc>
      </w:tr>
      <w:tr w:rsidR="00205CCE" w:rsidRPr="00CE73BD" w14:paraId="662401E7" w14:textId="77777777" w:rsidTr="00BB53D1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95DB" w14:textId="77777777" w:rsidR="00205CCE" w:rsidRPr="00A51AD3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53D1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alias w:val="Tipologia di attività svolta"/>
              <w:id w:val="470418737"/>
              <w:placeholder>
                <w:docPart w:val="E9392EF64AEF4701BDACE67F03A64304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7CD3D875" w14:textId="77777777" w:rsidR="00205CCE" w:rsidRPr="00BB53D1" w:rsidRDefault="002D1355" w:rsidP="007B4141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A51AD3"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205CCE" w:rsidRPr="0052060B" w14:paraId="29A91446" w14:textId="77777777" w:rsidTr="00061B77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EF6F" w14:textId="77777777" w:rsidR="00205CCE" w:rsidRPr="00BB3F98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3A1D" w14:textId="1A19ECC8" w:rsidR="00205CCE" w:rsidRPr="00BB3F98" w:rsidRDefault="001B00CB" w:rsidP="007B414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53</w:t>
            </w:r>
          </w:p>
        </w:tc>
      </w:tr>
      <w:tr w:rsidR="00205CCE" w:rsidRPr="0052060B" w14:paraId="79A56F4C" w14:textId="77777777" w:rsidTr="007B4141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7B93" w14:textId="77777777" w:rsidR="00205CCE" w:rsidRPr="00BB3F98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8E71" w14:textId="77777777" w:rsidR="00205CCE" w:rsidRPr="00BB3F98" w:rsidRDefault="002D1355" w:rsidP="007B414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5</w:t>
            </w:r>
          </w:p>
        </w:tc>
      </w:tr>
      <w:tr w:rsidR="00205CCE" w:rsidRPr="0052060B" w14:paraId="20C1B255" w14:textId="77777777" w:rsidTr="00061B77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A62D" w14:textId="77777777" w:rsidR="00205CCE" w:rsidRPr="00BB3F98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F806" w14:textId="04D0509B" w:rsidR="00205CCE" w:rsidRPr="00BB3F98" w:rsidRDefault="001B00CB" w:rsidP="007B414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707BE2">
              <w:rPr>
                <w:rFonts w:ascii="Calibri" w:hAnsi="Calibri" w:cs="Calibri"/>
                <w:color w:val="244062"/>
                <w:sz w:val="18"/>
                <w:szCs w:val="18"/>
              </w:rPr>
              <w:t>112.500</w:t>
            </w:r>
          </w:p>
        </w:tc>
      </w:tr>
      <w:tr w:rsidR="00205CCE" w:rsidRPr="0052060B" w14:paraId="37E7C5B5" w14:textId="77777777" w:rsidTr="007B4141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2A8A" w14:textId="77777777" w:rsidR="00205CCE" w:rsidRPr="00BB3F98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CACC" w14:textId="77777777" w:rsidR="00205CCE" w:rsidRPr="00BB3F98" w:rsidRDefault="002D1355" w:rsidP="007B414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</w:t>
            </w:r>
          </w:p>
        </w:tc>
      </w:tr>
      <w:tr w:rsidR="00205CCE" w:rsidRPr="0052060B" w14:paraId="3F18A30B" w14:textId="77777777" w:rsidTr="00061B77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832D" w14:textId="77777777" w:rsidR="00205CCE" w:rsidRPr="00BB3F98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27B1" w14:textId="0DEB265E" w:rsidR="00205CCE" w:rsidRPr="00BB3F98" w:rsidRDefault="001B00CB" w:rsidP="007B414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707BE2">
              <w:rPr>
                <w:rFonts w:ascii="Calibri" w:hAnsi="Calibri" w:cs="Calibri"/>
                <w:color w:val="244062"/>
                <w:sz w:val="18"/>
                <w:szCs w:val="18"/>
              </w:rPr>
              <w:t>40.560</w:t>
            </w:r>
          </w:p>
        </w:tc>
      </w:tr>
    </w:tbl>
    <w:p w14:paraId="2F33AC7F" w14:textId="77777777" w:rsidR="00205CCE" w:rsidRDefault="00205CCE" w:rsidP="00205CCE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124"/>
        <w:gridCol w:w="1419"/>
        <w:gridCol w:w="1275"/>
        <w:gridCol w:w="1277"/>
        <w:gridCol w:w="1275"/>
        <w:gridCol w:w="1275"/>
      </w:tblGrid>
      <w:tr w:rsidR="00205CCE" w:rsidRPr="00BB3F98" w14:paraId="6FC7D6F0" w14:textId="77777777" w:rsidTr="00D00914">
        <w:trPr>
          <w:cantSplit/>
          <w:trHeight w:val="249"/>
        </w:trPr>
        <w:tc>
          <w:tcPr>
            <w:tcW w:w="1619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C6D5342" w14:textId="77777777" w:rsidR="00205CCE" w:rsidRPr="00BB3F98" w:rsidRDefault="00205CCE" w:rsidP="007B414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735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392003FD" w14:textId="77777777" w:rsidR="00205CCE" w:rsidRPr="00BB3F98" w:rsidRDefault="00205CCE" w:rsidP="007B414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2021</w:t>
            </w:r>
          </w:p>
        </w:tc>
        <w:tc>
          <w:tcPr>
            <w:tcW w:w="66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1C45C1E0" w14:textId="77777777" w:rsidR="00205CCE" w:rsidRPr="00BB3F98" w:rsidRDefault="00205CCE" w:rsidP="007B414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66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3B2B745C" w14:textId="77777777" w:rsidR="00205CCE" w:rsidRPr="00BB3F98" w:rsidRDefault="00205CCE" w:rsidP="007B414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66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0D1BB9ED" w14:textId="77777777" w:rsidR="00205CCE" w:rsidRPr="00BB3F98" w:rsidRDefault="00205CCE" w:rsidP="007B414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66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BB87E07" w14:textId="77777777" w:rsidR="00205CCE" w:rsidRPr="00BB3F98" w:rsidRDefault="00205CCE" w:rsidP="007B414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</w:tr>
      <w:tr w:rsidR="00205CCE" w:rsidRPr="00A51AD3" w14:paraId="430CA8B8" w14:textId="77777777" w:rsidTr="00BB53D1">
        <w:trPr>
          <w:cantSplit/>
          <w:trHeight w:val="251"/>
        </w:trPr>
        <w:tc>
          <w:tcPr>
            <w:tcW w:w="1619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B3E4" w14:textId="77777777" w:rsidR="00205CCE" w:rsidRPr="001E6AD0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2053338680"/>
            <w:placeholder>
              <w:docPart w:val="56CCEC90A6214B90A1F85FD440EDBA68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735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3B11AA" w14:textId="77777777" w:rsidR="00205CCE" w:rsidRPr="00BB3F98" w:rsidRDefault="008872B3" w:rsidP="007B4141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-1768379875"/>
            <w:placeholder>
              <w:docPart w:val="C372E03239AD4EE48B05D5154E7A9F91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6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0216672" w14:textId="77777777" w:rsidR="00205CCE" w:rsidRPr="00BB3F98" w:rsidRDefault="008872B3" w:rsidP="007B4141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-2048515976"/>
            <w:placeholder>
              <w:docPart w:val="4B59F564B8EE4C3DB44478351571C68E"/>
            </w:placeholder>
            <w:showingPlcHdr/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6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640C63" w14:textId="066E6BA2" w:rsidR="00205CCE" w:rsidRPr="00BB53D1" w:rsidRDefault="00265802" w:rsidP="007B4141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B53D1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-288831166"/>
            <w:placeholder>
              <w:docPart w:val="7716D5FC3DFD4D5EAA7D53C87E1FB7B6"/>
            </w:placeholder>
            <w:showingPlcHdr/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6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3C1E3D" w14:textId="59DF8E00" w:rsidR="00205CCE" w:rsidRPr="00BB53D1" w:rsidRDefault="00265802" w:rsidP="007B4141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B53D1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1372422573"/>
            <w:placeholder>
              <w:docPart w:val="299CD890C2204D48A4A5C00040445EF4"/>
            </w:placeholder>
            <w:showingPlcHdr/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6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60CFB1" w14:textId="65255FE1" w:rsidR="00205CCE" w:rsidRPr="00BB53D1" w:rsidRDefault="00265802" w:rsidP="007B4141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B53D1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205CCE" w:rsidRPr="0007106C" w14:paraId="0302E537" w14:textId="77777777" w:rsidTr="00061B77">
        <w:trPr>
          <w:cantSplit/>
          <w:trHeight w:val="251"/>
        </w:trPr>
        <w:tc>
          <w:tcPr>
            <w:tcW w:w="161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7881" w14:textId="77777777" w:rsidR="00205CCE" w:rsidRPr="001E6AD0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C8A6" w14:textId="221E6A01" w:rsidR="00205CCE" w:rsidRPr="00BB3F98" w:rsidRDefault="00EE7DC8" w:rsidP="007B414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707BE2">
              <w:rPr>
                <w:rFonts w:ascii="Calibri" w:hAnsi="Calibri" w:cs="Calibri"/>
                <w:color w:val="244062"/>
                <w:sz w:val="18"/>
                <w:szCs w:val="18"/>
              </w:rPr>
              <w:t>48.116.495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75B4" w14:textId="309D7A50" w:rsidR="00205CCE" w:rsidRPr="00BB3F98" w:rsidRDefault="00EE7DC8" w:rsidP="007B414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707BE2">
              <w:rPr>
                <w:rFonts w:ascii="Calibri" w:hAnsi="Calibri" w:cs="Calibri"/>
                <w:color w:val="244062"/>
                <w:sz w:val="18"/>
                <w:szCs w:val="18"/>
              </w:rPr>
              <w:t>20.015.367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355C" w14:textId="7AD34753" w:rsidR="00205CCE" w:rsidRPr="00061B77" w:rsidRDefault="00205CCE" w:rsidP="007B414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E263" w14:textId="701040A3" w:rsidR="00205CCE" w:rsidRPr="00061B77" w:rsidRDefault="00205CCE" w:rsidP="007B414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D340" w14:textId="47999E5D" w:rsidR="00205CCE" w:rsidRPr="00061B77" w:rsidRDefault="00205CCE" w:rsidP="007B414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</w:tr>
    </w:tbl>
    <w:p w14:paraId="6B71962C" w14:textId="77777777" w:rsidR="00205CCE" w:rsidRDefault="00205CCE" w:rsidP="00205CCE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  <w:u w:val="single"/>
        </w:rPr>
      </w:pPr>
    </w:p>
    <w:p w14:paraId="79C37739" w14:textId="77777777" w:rsidR="00205CCE" w:rsidRDefault="00205CCE" w:rsidP="00205CCE">
      <w:pPr>
        <w:rPr>
          <w:rFonts w:cstheme="minorHAnsi"/>
          <w:b/>
        </w:rPr>
      </w:pPr>
    </w:p>
    <w:p w14:paraId="5AC1AD55" w14:textId="77777777" w:rsidR="00205CCE" w:rsidRPr="00BB3F98" w:rsidRDefault="00205CCE" w:rsidP="00205CCE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14:paraId="532377CF" w14:textId="77777777" w:rsidR="00205CCE" w:rsidRPr="00613D69" w:rsidRDefault="00205CCE" w:rsidP="00205CCE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205CCE" w:rsidRPr="00BB3F98" w14:paraId="0D69BC3F" w14:textId="77777777" w:rsidTr="007B4141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2B8298D" w14:textId="77777777" w:rsidR="00205CCE" w:rsidRPr="00BB3F98" w:rsidRDefault="00205CCE" w:rsidP="007B414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E1EC889" w14:textId="77777777" w:rsidR="00205CCE" w:rsidRPr="00BB3F98" w:rsidRDefault="00205CCE" w:rsidP="007B414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2021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E000018" w14:textId="77777777" w:rsidR="00205CCE" w:rsidRPr="00BB3F98" w:rsidRDefault="00205CCE" w:rsidP="007B414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211067C5" w14:textId="77777777" w:rsidR="00205CCE" w:rsidRPr="00BB3F98" w:rsidRDefault="00205CCE" w:rsidP="007B414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</w:tr>
      <w:tr w:rsidR="00205CCE" w:rsidRPr="0007106C" w14:paraId="002151F9" w14:textId="77777777" w:rsidTr="00061B77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81E6" w14:textId="77777777" w:rsidR="00205CCE" w:rsidRPr="001E6AD0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1333" w14:textId="49FF0184" w:rsidR="00205CCE" w:rsidRPr="0052060B" w:rsidRDefault="00FB375B" w:rsidP="007B4141">
            <w:pPr>
              <w:spacing w:after="0" w:line="240" w:lineRule="auto"/>
              <w:rPr>
                <w:sz w:val="18"/>
                <w:szCs w:val="18"/>
              </w:rPr>
            </w:pPr>
            <w:r w:rsidRPr="00061B77">
              <w:rPr>
                <w:sz w:val="18"/>
                <w:szCs w:val="18"/>
              </w:rPr>
              <w:t>110.009.458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3950" w14:textId="6AA6DA7E" w:rsidR="00205CCE" w:rsidRPr="0052060B" w:rsidRDefault="00FB375B" w:rsidP="007B4141">
            <w:pPr>
              <w:spacing w:after="0" w:line="240" w:lineRule="auto"/>
              <w:rPr>
                <w:sz w:val="18"/>
                <w:szCs w:val="18"/>
              </w:rPr>
            </w:pPr>
            <w:r w:rsidRPr="00061B77">
              <w:rPr>
                <w:sz w:val="18"/>
                <w:szCs w:val="18"/>
              </w:rPr>
              <w:t>73.455.292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64DE" w14:textId="77777777" w:rsidR="00205CCE" w:rsidRPr="0052060B" w:rsidRDefault="00205CCE" w:rsidP="007B414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05CCE" w:rsidRPr="0007106C" w14:paraId="458D7FF3" w14:textId="77777777" w:rsidTr="00061B77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6F37" w14:textId="77777777" w:rsidR="00205CCE" w:rsidRPr="001E6AD0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43D9" w14:textId="17C0A4BB" w:rsidR="00205CCE" w:rsidRPr="0052060B" w:rsidRDefault="00FB375B" w:rsidP="007B4141">
            <w:pPr>
              <w:spacing w:after="0" w:line="240" w:lineRule="auto"/>
              <w:rPr>
                <w:sz w:val="18"/>
                <w:szCs w:val="18"/>
              </w:rPr>
            </w:pPr>
            <w:r w:rsidRPr="00061B77">
              <w:rPr>
                <w:sz w:val="18"/>
                <w:szCs w:val="18"/>
              </w:rPr>
              <w:t>27.671.903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967C" w14:textId="72DAB262" w:rsidR="00205CCE" w:rsidRPr="0052060B" w:rsidRDefault="00FB375B" w:rsidP="007B4141">
            <w:pPr>
              <w:spacing w:after="0" w:line="240" w:lineRule="auto"/>
              <w:rPr>
                <w:sz w:val="18"/>
                <w:szCs w:val="18"/>
              </w:rPr>
            </w:pPr>
            <w:r w:rsidRPr="00061B77">
              <w:rPr>
                <w:sz w:val="18"/>
                <w:szCs w:val="18"/>
              </w:rPr>
              <w:t>26.226.442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D6FD" w14:textId="77777777" w:rsidR="00205CCE" w:rsidRPr="0052060B" w:rsidRDefault="00205CCE" w:rsidP="007B414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05CCE" w:rsidRPr="0007106C" w14:paraId="538FCE00" w14:textId="77777777" w:rsidTr="00061B77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7786" w14:textId="77777777" w:rsidR="00205CCE" w:rsidRPr="001E6AD0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3F40" w14:textId="547C54C0" w:rsidR="00205CCE" w:rsidRPr="0052060B" w:rsidRDefault="00FB375B" w:rsidP="007B41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3F7B" w14:textId="64968339" w:rsidR="00205CCE" w:rsidRPr="0052060B" w:rsidRDefault="00FB375B" w:rsidP="007B41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4B97" w14:textId="77777777" w:rsidR="00205CCE" w:rsidRPr="0052060B" w:rsidRDefault="00205CCE" w:rsidP="007B414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EDEB04A" w14:textId="77777777" w:rsidR="00205CCE" w:rsidRDefault="00205CCE" w:rsidP="00205CCE">
      <w:pPr>
        <w:rPr>
          <w:rFonts w:ascii="Calibri" w:hAnsi="Calibri"/>
          <w:sz w:val="24"/>
          <w:szCs w:val="20"/>
        </w:rPr>
      </w:pPr>
    </w:p>
    <w:p w14:paraId="441BEF77" w14:textId="77777777" w:rsidR="00205CCE" w:rsidRDefault="00205CCE" w:rsidP="00205CCE">
      <w:pPr>
        <w:rPr>
          <w:rFonts w:ascii="Calibri" w:hAnsi="Calibri"/>
          <w:sz w:val="24"/>
          <w:szCs w:val="20"/>
        </w:rPr>
      </w:pPr>
    </w:p>
    <w:p w14:paraId="7EBE867D" w14:textId="77777777" w:rsidR="00205CCE" w:rsidRPr="00BB3F98" w:rsidRDefault="00205CCE" w:rsidP="00205CCE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205CCE" w:rsidRPr="00BB3F98" w14:paraId="74F331DC" w14:textId="77777777" w:rsidTr="007B4141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E3A5694" w14:textId="77777777" w:rsidR="00205CCE" w:rsidRPr="00BB3F98" w:rsidRDefault="00205CCE" w:rsidP="007B414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F185EA1" w14:textId="77777777" w:rsidR="00205CCE" w:rsidRPr="00BB3F98" w:rsidRDefault="00205CCE" w:rsidP="007B414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205CCE" w:rsidRPr="0007106C" w14:paraId="292BCCB1" w14:textId="77777777" w:rsidTr="007B414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0CCA9ED" w14:textId="77777777" w:rsidR="00205CCE" w:rsidRPr="00771AEF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940188803"/>
            <w:placeholder>
              <w:docPart w:val="56CCEC90A6214B90A1F85FD440EDBA68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69FBD3E" w14:textId="77777777" w:rsidR="00205CCE" w:rsidRPr="00771AEF" w:rsidRDefault="00121917" w:rsidP="007B4141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Partecipazione indiretta</w:t>
                </w:r>
              </w:p>
            </w:tc>
          </w:sdtContent>
        </w:sdt>
      </w:tr>
      <w:tr w:rsidR="00205CCE" w:rsidRPr="0007106C" w14:paraId="5E711497" w14:textId="77777777" w:rsidTr="007B414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0585BA0" w14:textId="77777777" w:rsidR="00205CCE" w:rsidRPr="00771AEF" w:rsidRDefault="00205CCE" w:rsidP="007B4141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8BFBAE1" w14:textId="77777777" w:rsidR="00205CCE" w:rsidRPr="00771AEF" w:rsidRDefault="00121917" w:rsidP="007B4141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244062"/>
                <w:sz w:val="20"/>
                <w:szCs w:val="20"/>
              </w:rPr>
              <w:t>Vedere file allegato "partecipazioni gruppo Acea Pinerolese Industriale S.p.A"</w:t>
            </w:r>
          </w:p>
        </w:tc>
      </w:tr>
      <w:tr w:rsidR="00121917" w:rsidRPr="0007106C" w14:paraId="418BE4F0" w14:textId="77777777" w:rsidTr="007B414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32FD04E" w14:textId="77777777" w:rsidR="00121917" w:rsidRPr="00771AEF" w:rsidRDefault="00121917" w:rsidP="0012191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C5705F2" w14:textId="77777777" w:rsidR="00121917" w:rsidRPr="00771AEF" w:rsidRDefault="00121917" w:rsidP="00121917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 w:rsidRPr="00957175"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'05059960012</w:t>
            </w:r>
          </w:p>
        </w:tc>
      </w:tr>
      <w:tr w:rsidR="00121917" w:rsidRPr="0007106C" w14:paraId="1575A2CF" w14:textId="77777777" w:rsidTr="007B414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EDAA4BA" w14:textId="77777777" w:rsidR="00121917" w:rsidRPr="00771AEF" w:rsidRDefault="00121917" w:rsidP="0012191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4EE4FBC" w14:textId="77777777" w:rsidR="00121917" w:rsidRPr="00771AEF" w:rsidRDefault="00121917" w:rsidP="00121917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 w:rsidRPr="00957175"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ACEA PINEROLESE INDUSTRIALE S.P.A.</w:t>
            </w:r>
          </w:p>
        </w:tc>
      </w:tr>
      <w:tr w:rsidR="00121917" w:rsidRPr="0007106C" w14:paraId="1F20D4DD" w14:textId="77777777" w:rsidTr="007B414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CF3ABED" w14:textId="77777777" w:rsidR="00121917" w:rsidRPr="00771AEF" w:rsidRDefault="00121917" w:rsidP="0012191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B177CF1" w14:textId="77777777" w:rsidR="00121917" w:rsidRPr="00771AEF" w:rsidRDefault="00852E6B" w:rsidP="00121917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1,84%</w:t>
            </w:r>
          </w:p>
        </w:tc>
      </w:tr>
    </w:tbl>
    <w:p w14:paraId="3CFADF31" w14:textId="77777777" w:rsidR="00205CCE" w:rsidRDefault="00205CCE" w:rsidP="00205CCE">
      <w:pPr>
        <w:tabs>
          <w:tab w:val="left" w:pos="1140"/>
        </w:tabs>
      </w:pPr>
    </w:p>
    <w:p w14:paraId="7F513BAE" w14:textId="77777777" w:rsidR="00205CCE" w:rsidRDefault="00205CCE" w:rsidP="00205CCE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p w14:paraId="6A6B7D17" w14:textId="77777777" w:rsidR="00205CCE" w:rsidRPr="00040E8C" w:rsidRDefault="00205CCE" w:rsidP="00205CCE">
      <w:pPr>
        <w:spacing w:after="0" w:line="280" w:lineRule="atLeast"/>
        <w:jc w:val="both"/>
        <w:rPr>
          <w:sz w:val="20"/>
          <w:szCs w:val="24"/>
        </w:rPr>
      </w:pPr>
      <w:r w:rsidRPr="00040E8C">
        <w:rPr>
          <w:sz w:val="20"/>
          <w:szCs w:val="24"/>
        </w:rPr>
        <w:t>Indicare il tipo di controllo</w:t>
      </w:r>
      <w:r w:rsidRPr="00040E8C">
        <w:rPr>
          <w:rFonts w:eastAsia="Calibri" w:cs="Calibri"/>
          <w:bCs/>
          <w:sz w:val="18"/>
          <w:szCs w:val="18"/>
        </w:rPr>
        <w:t>*</w:t>
      </w:r>
      <w:r w:rsidRPr="00040E8C">
        <w:rPr>
          <w:sz w:val="20"/>
          <w:szCs w:val="24"/>
        </w:rPr>
        <w:t xml:space="preserve"> esercitato dall’Amministrazione sulla partecipata. Ai fini del controllo è necessario tener conto, oltre che della quota diretta, anche di eventuali quote indirette detenute dall’Amministrazione nella partecipata. </w:t>
      </w:r>
    </w:p>
    <w:p w14:paraId="38AAD75D" w14:textId="77777777" w:rsidR="00205CCE" w:rsidRPr="00040E8C" w:rsidRDefault="00205CCE" w:rsidP="00205CCE">
      <w:pPr>
        <w:spacing w:after="0" w:line="280" w:lineRule="atLeast"/>
        <w:jc w:val="both"/>
        <w:rPr>
          <w:b/>
          <w:sz w:val="20"/>
          <w:szCs w:val="24"/>
        </w:rPr>
      </w:pPr>
      <w:r w:rsidRPr="00040E8C">
        <w:rPr>
          <w:b/>
          <w:sz w:val="20"/>
          <w:szCs w:val="24"/>
        </w:rPr>
        <w:t xml:space="preserve">Nel caso di società partecipata indirettamente, in via generale, inserire il tipo di controllo esercitato dall’Amministrazione sulla “tramite”. </w:t>
      </w:r>
    </w:p>
    <w:p w14:paraId="0D14D5DE" w14:textId="77777777" w:rsidR="00205CCE" w:rsidRPr="00B4005E" w:rsidRDefault="00205CCE" w:rsidP="00205CCE">
      <w:pPr>
        <w:spacing w:after="0" w:line="280" w:lineRule="atLeast"/>
        <w:jc w:val="both"/>
        <w:rPr>
          <w:sz w:val="20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205CCE" w14:paraId="5058FAC8" w14:textId="77777777" w:rsidTr="007B4141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735D5945" w14:textId="77777777" w:rsidR="00205CCE" w:rsidRDefault="00205CCE" w:rsidP="007B4141">
            <w:pPr>
              <w:keepNext/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5F36B209" w14:textId="77777777" w:rsidR="00205CCE" w:rsidRDefault="00205CCE" w:rsidP="007B4141">
            <w:pPr>
              <w:keepNext/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205CCE" w14:paraId="7CC77D71" w14:textId="77777777" w:rsidTr="00CF4CDD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009999A3" w14:textId="77777777" w:rsidR="00205CCE" w:rsidRDefault="00205CCE" w:rsidP="007B4141">
            <w:pPr>
              <w:spacing w:after="0" w:line="254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DA7D44">
              <w:rPr>
                <w:rFonts w:eastAsia="Calibri" w:cs="Calibri"/>
                <w:b/>
                <w:color w:val="244062"/>
                <w:sz w:val="18"/>
                <w:szCs w:val="18"/>
              </w:rPr>
              <w:t>Tipo di controllo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389163940"/>
            <w:placeholder>
              <w:docPart w:val="6F2B0E83BF9F4662A5ABD0C55AA6714B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1FA7A090" w14:textId="2AAB7BA7" w:rsidR="00205CCE" w:rsidRDefault="00CF4CDD" w:rsidP="007B4141">
                <w:pPr>
                  <w:spacing w:after="0" w:line="254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controllo analogo congiunto</w:t>
                </w:r>
              </w:p>
            </w:tc>
          </w:sdtContent>
        </w:sdt>
      </w:tr>
    </w:tbl>
    <w:p w14:paraId="0C24482F" w14:textId="77777777" w:rsidR="00205CCE" w:rsidRPr="00762C31" w:rsidRDefault="00205CCE" w:rsidP="00205CCE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  <w:highlight w:val="yellow"/>
        </w:rPr>
      </w:pPr>
    </w:p>
    <w:p w14:paraId="66F1F323" w14:textId="77777777" w:rsidR="00205CCE" w:rsidRPr="00187682" w:rsidRDefault="00205CCE" w:rsidP="00205CCE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>
        <w:br w:type="page"/>
      </w:r>
    </w:p>
    <w:p w14:paraId="63612836" w14:textId="77777777" w:rsidR="00205CCE" w:rsidRDefault="00205CCE" w:rsidP="00205CCE">
      <w:pPr>
        <w:pStyle w:val="Paragrafoelenco"/>
        <w:tabs>
          <w:tab w:val="left" w:pos="357"/>
        </w:tabs>
        <w:spacing w:before="40" w:after="40"/>
        <w:ind w:left="284"/>
        <w:contextualSpacing w:val="0"/>
      </w:pPr>
    </w:p>
    <w:p w14:paraId="2150867F" w14:textId="77777777" w:rsidR="00205CCE" w:rsidRPr="00BB3F98" w:rsidRDefault="00205CCE" w:rsidP="00205CCE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6"/>
        <w:gridCol w:w="4817"/>
      </w:tblGrid>
      <w:tr w:rsidR="00205CCE" w:rsidRPr="00BB3F98" w14:paraId="30F0862B" w14:textId="77777777" w:rsidTr="007B4141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94478AD" w14:textId="77777777" w:rsidR="00205CCE" w:rsidRPr="00BB3F98" w:rsidRDefault="00205CCE" w:rsidP="007B414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2D643B6" w14:textId="77777777" w:rsidR="00205CCE" w:rsidRPr="00BB3F98" w:rsidRDefault="00205CCE" w:rsidP="007B414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205CCE" w:rsidRPr="00771AEF" w14:paraId="4D418F8C" w14:textId="77777777" w:rsidTr="007B414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657EC6D" w14:textId="77777777" w:rsidR="00205CCE" w:rsidRPr="006976D9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976D9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Partecipazione ancora detenuta alla data di adozione del provvedimento"/>
            <w:tag w:val="Partecipazione ancora detenuta alla data di adozione del provvedimento"/>
            <w:id w:val="2103292413"/>
            <w:placeholder>
              <w:docPart w:val="66823FD4A8104796BC30B97D32032792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615CC0B" w14:textId="77777777" w:rsidR="00205CCE" w:rsidRPr="00533BCE" w:rsidRDefault="000343F8" w:rsidP="007B4141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 w:rsidRPr="00533BCE">
                  <w:rPr>
                    <w:b/>
                    <w:color w:val="002060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205CCE" w:rsidRPr="00136254" w14:paraId="4F4DA9E5" w14:textId="77777777" w:rsidTr="007B4141">
        <w:trPr>
          <w:cantSplit/>
          <w:trHeight w:val="120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CC79F" w14:textId="77777777" w:rsidR="00205CCE" w:rsidRDefault="00205CCE" w:rsidP="007B4141">
            <w:pPr>
              <w:spacing w:after="0" w:line="280" w:lineRule="atLeast"/>
              <w:jc w:val="both"/>
              <w:rPr>
                <w:sz w:val="20"/>
                <w:szCs w:val="24"/>
              </w:rPr>
            </w:pPr>
          </w:p>
          <w:p w14:paraId="76B31586" w14:textId="77777777" w:rsidR="00205CCE" w:rsidRPr="00401572" w:rsidRDefault="00205CCE" w:rsidP="00533BCE">
            <w:pPr>
              <w:spacing w:after="0" w:line="280" w:lineRule="atLeast"/>
              <w:jc w:val="both"/>
              <w:rPr>
                <w:color w:val="002060"/>
                <w:highlight w:val="yellow"/>
              </w:rPr>
            </w:pPr>
          </w:p>
        </w:tc>
      </w:tr>
      <w:tr w:rsidR="00205CCE" w:rsidRPr="00771AEF" w14:paraId="78A4A29C" w14:textId="77777777" w:rsidTr="007B414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17B858A" w14:textId="77777777" w:rsidR="00205CCE" w:rsidRPr="00771AEF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64CF5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-1821722783"/>
            <w:placeholder>
              <w:docPart w:val="824910DBE86E46A3B0C062A05B47CD56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ABEE6AF" w14:textId="01518FB3" w:rsidR="00205CCE" w:rsidRDefault="00B64CF5" w:rsidP="007B4141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b/>
                    <w:color w:val="00206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205CCE" w:rsidRPr="00771AEF" w14:paraId="06A7F5A9" w14:textId="77777777" w:rsidTr="007B414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EFF2F1C" w14:textId="77777777" w:rsidR="00205CCE" w:rsidRPr="00771AEF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EBF297F" w14:textId="77777777" w:rsidR="00205CCE" w:rsidRDefault="00205CCE" w:rsidP="007B4141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205CCE" w:rsidRPr="00771AEF" w14:paraId="263970BD" w14:textId="77777777" w:rsidTr="007B414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4880612" w14:textId="77777777" w:rsidR="00205CCE" w:rsidRPr="00771AEF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15DCACA" w14:textId="77777777" w:rsidR="00205CCE" w:rsidRDefault="00205CCE" w:rsidP="007B4141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205CCE" w:rsidRPr="00771AEF" w14:paraId="5AA75D1A" w14:textId="77777777" w:rsidTr="006C1E0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4A6D5D6" w14:textId="77777777" w:rsidR="00205CCE" w:rsidRPr="00771AEF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un'attività di produzione di beni e serviz"/>
            <w:id w:val="1916197701"/>
            <w:placeholder>
              <w:docPart w:val="5FADE527FED34268ACFB2F7405CAACE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F6617AF" w14:textId="77777777" w:rsidR="00205CCE" w:rsidRPr="00771AEF" w:rsidRDefault="000343F8" w:rsidP="007B4141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205CCE" w:rsidRPr="00771AEF" w14:paraId="6936D4D4" w14:textId="77777777" w:rsidTr="006C1E0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1ABA80D" w14:textId="77777777" w:rsidR="00205CCE" w:rsidRPr="0065384A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5384A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1254631318"/>
            <w:placeholder>
              <w:docPart w:val="7BD270F2AE1849B29487591C4B2F094D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 ricerca per la realizzazione degli interventi compresi nel quadro di attuazione del PNRR (art. 4 bis)" w:value="attività di ricerca per la realizzazione degli interventi compresi nel quadro di attuazione del PNRR (art. 4 bi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15AF35C" w14:textId="3BBA0E93" w:rsidR="00205CCE" w:rsidRPr="00771AEF" w:rsidRDefault="006C1E05" w:rsidP="007B4141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produzione di un servizio di interesse generale (Art. 4, c. 2, lett. a)</w:t>
                </w:r>
              </w:p>
            </w:tc>
          </w:sdtContent>
        </w:sdt>
      </w:tr>
      <w:tr w:rsidR="00205CCE" w:rsidRPr="00771AEF" w14:paraId="553B8CFE" w14:textId="77777777" w:rsidTr="007B414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78FC2FF" w14:textId="77777777" w:rsidR="00205CCE" w:rsidRPr="00771AEF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138A5BF" w14:textId="0AF8A647" w:rsidR="00205CCE" w:rsidRPr="00771AEF" w:rsidRDefault="000343F8" w:rsidP="007B4141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Termovalorizzatore</w:t>
            </w:r>
            <w:r w:rsidR="009F47E3">
              <w:rPr>
                <w:rFonts w:cs="Calibri"/>
                <w:iCs/>
                <w:color w:val="244062"/>
                <w:sz w:val="18"/>
                <w:szCs w:val="18"/>
              </w:rPr>
              <w:t xml:space="preserve"> – Smaltimento rifiuti</w:t>
            </w:r>
          </w:p>
        </w:tc>
      </w:tr>
      <w:tr w:rsidR="00205CCE" w:rsidRPr="00771AEF" w14:paraId="2B72FCD1" w14:textId="77777777" w:rsidTr="007B414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89CC8BC" w14:textId="77777777" w:rsidR="00205CCE" w:rsidRPr="00771AEF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1CDB3AE" w14:textId="69DC0499" w:rsidR="00996283" w:rsidRPr="00771AEF" w:rsidRDefault="00996283" w:rsidP="00996283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205CCE" w:rsidRPr="00771AEF" w14:paraId="42ADCFBA" w14:textId="77777777" w:rsidTr="009A1C9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59B943" w14:textId="77777777" w:rsidR="00205CCE" w:rsidRPr="00771AEF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Svolgimento di attività analoghe a quelle svolte da altre società (art.20, c.2 lett.c)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-33503406"/>
            <w:placeholder>
              <w:docPart w:val="56CCEC90A6214B90A1F85FD440EDBA6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E25294B" w14:textId="3B7E8A4A" w:rsidR="00205CCE" w:rsidRPr="00771AEF" w:rsidRDefault="005E1D98" w:rsidP="007B4141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205CCE" w:rsidRPr="00771AEF" w14:paraId="3E2CDFFE" w14:textId="77777777" w:rsidTr="007B414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106F63A" w14:textId="77777777" w:rsidR="00205CCE" w:rsidRPr="00771AEF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Necessità di contenimento dei costi di funzionamento (art.20, c.2 lett.f)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90283254"/>
            <w:placeholder>
              <w:docPart w:val="9681AC0BBE814583B01E92EFEEA98C6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320D8E0" w14:textId="77777777" w:rsidR="00205CCE" w:rsidRPr="00771AEF" w:rsidRDefault="00996283" w:rsidP="007B4141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205CCE" w:rsidRPr="00771AEF" w14:paraId="6B142AF4" w14:textId="77777777" w:rsidTr="007B414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A99EC36" w14:textId="77777777" w:rsidR="00205CCE" w:rsidRPr="00771AEF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Necessita di aggregazione di società (art.20, c.2 lett.g)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-548599260"/>
            <w:placeholder>
              <w:docPart w:val="5E28AA5986164D5F8E4AD2295E635E6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E07C4C2" w14:textId="77777777" w:rsidR="00205CCE" w:rsidRPr="00771AEF" w:rsidRDefault="00996283" w:rsidP="007B4141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205CCE" w:rsidRPr="00771AEF" w14:paraId="69E8A20C" w14:textId="77777777" w:rsidTr="007B414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FC0C2BB" w14:textId="77777777" w:rsidR="00205CCE" w:rsidRPr="00771AEF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9A1C9E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9A1C9E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(10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1073004430"/>
              <w:placeholder>
                <w:docPart w:val="0E65640C80404600AA0E26AFD260E126"/>
              </w:placeholder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20FB75F3" w14:textId="77777777" w:rsidR="00205CCE" w:rsidRPr="00771AEF" w:rsidRDefault="00996283" w:rsidP="007B4141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sdtContent>
          </w:sdt>
        </w:tc>
      </w:tr>
      <w:tr w:rsidR="00205CCE" w:rsidRPr="00771AEF" w14:paraId="19EFE64B" w14:textId="77777777" w:rsidTr="007B414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C9D9E19" w14:textId="77777777" w:rsidR="00205CCE" w:rsidRPr="00771AEF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1)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303357411"/>
            <w:placeholder>
              <w:docPart w:val="24A35DD0C3C645C094917AA37FB12558"/>
            </w:placeholder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5C6E299" w14:textId="77777777" w:rsidR="00205CCE" w:rsidRPr="00771AEF" w:rsidRDefault="00996283" w:rsidP="007B4141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Cs/>
                    <w:color w:val="244062"/>
                    <w:sz w:val="18"/>
                    <w:szCs w:val="18"/>
                  </w:rPr>
                  <w:t>mantenimento senza interventi</w:t>
                </w:r>
              </w:p>
            </w:tc>
          </w:sdtContent>
        </w:sdt>
      </w:tr>
      <w:tr w:rsidR="00205CCE" w:rsidRPr="001E6AD0" w14:paraId="725D5FE3" w14:textId="77777777" w:rsidTr="007B414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3629581" w14:textId="77777777" w:rsidR="00205CCE" w:rsidRPr="001E6AD0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2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)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-1207409649"/>
            <w:placeholder>
              <w:docPart w:val="EA135FFCB3B94DAFA97F8C8D48022823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liquidazione della società" w:value="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180E2991" w14:textId="77777777" w:rsidR="00205CCE" w:rsidRPr="001E6AD0" w:rsidRDefault="00205CCE" w:rsidP="007B4141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1E6AD0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205CCE" w:rsidRPr="0023519A" w14:paraId="08C895D7" w14:textId="77777777" w:rsidTr="007B414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3347ADC" w14:textId="77777777" w:rsidR="00205CCE" w:rsidRPr="001E6AD0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(12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59F2E9" w14:textId="77777777" w:rsidR="00205CCE" w:rsidRPr="0023519A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205CCE" w:rsidRPr="0023519A" w14:paraId="6BFB6DBE" w14:textId="77777777" w:rsidTr="007B4141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228FE46" w14:textId="77777777" w:rsidR="00205CCE" w:rsidRPr="001E6AD0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12689">
              <w:rPr>
                <w:rFonts w:cstheme="minorHAnsi"/>
                <w:b/>
                <w:color w:val="244062"/>
                <w:sz w:val="18"/>
                <w:szCs w:val="18"/>
              </w:rPr>
              <w:t>Dichiarazione di Cessione a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 xml:space="preserve"> titolo oneroso in Revisione straordinaria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(13)</w:t>
            </w:r>
            <w:r w:rsidRPr="001A06FD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Dichiarazione di cessione a titolo oneroso in Revisione straordinaria"/>
            <w:tag w:val="dichiarazione di cessione a titolo oneroso in Revisione straordinaria"/>
            <w:id w:val="-72903025"/>
            <w:placeholder>
              <w:docPart w:val="6BC7E3D9978646E0AB8BC70389AE29A5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9AF7A80" w14:textId="58A29DDC" w:rsidR="00205CCE" w:rsidRPr="0023519A" w:rsidRDefault="00712689" w:rsidP="007B4141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205CCE" w:rsidRPr="0023519A" w14:paraId="3096FBB0" w14:textId="77777777" w:rsidTr="007B4141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7AE0BC9" w14:textId="77777777" w:rsidR="00205CCE" w:rsidRPr="001E6AD0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092AB3">
              <w:rPr>
                <w:rFonts w:cstheme="minorHAnsi"/>
                <w:b/>
                <w:color w:val="244062"/>
                <w:sz w:val="18"/>
                <w:szCs w:val="18"/>
              </w:rPr>
              <w:t xml:space="preserve">Applicazione dell’art.24, comma 5-ter </w:t>
            </w:r>
            <w:r w:rsidRPr="00092AB3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(14)</w:t>
            </w:r>
            <w:r w:rsidRPr="00092AB3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Pr="00092AB3">
              <w:rPr>
                <w:rFonts w:cstheme="minorHAnsi"/>
                <w:b/>
                <w:strike/>
                <w:color w:val="00B0F0"/>
                <w:vertAlign w:val="superscript"/>
              </w:rPr>
              <w:t>§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licazione dell'art.24, comma 5-ter"/>
            <w:tag w:val="Applicazione dell'art.24, comma 5-ter"/>
            <w:id w:val="1494530128"/>
            <w:placeholder>
              <w:docPart w:val="FEFD44085CA54FB18C94C8B85206B41E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B06D7F0" w14:textId="77777777" w:rsidR="00205CCE" w:rsidRPr="0023519A" w:rsidRDefault="00205CCE" w:rsidP="007B4141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205CCE" w:rsidRPr="0023519A" w14:paraId="4097CA1E" w14:textId="77777777" w:rsidTr="007B4141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B425F30" w14:textId="77777777" w:rsidR="00205CCE" w:rsidRPr="001E6AD0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C4A7C85" w14:textId="77777777" w:rsidR="00205CCE" w:rsidRPr="0023519A" w:rsidRDefault="00205CCE" w:rsidP="007B414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</w:tbl>
    <w:p w14:paraId="067E4EE8" w14:textId="176CFCE3" w:rsidR="00205CCE" w:rsidRDefault="00205CCE" w:rsidP="00205CCE">
      <w:pPr>
        <w:rPr>
          <w:rFonts w:ascii="Calibri" w:eastAsia="MS Mincho" w:hAnsi="Calibri" w:cs="Calibri"/>
          <w:lang w:eastAsia="ja-JP"/>
        </w:rPr>
      </w:pPr>
    </w:p>
    <w:p w14:paraId="36A5C969" w14:textId="77777777" w:rsidR="00205CCE" w:rsidRPr="009553EE" w:rsidRDefault="00205CCE" w:rsidP="00205CCE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553EE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DATI SINTETICI DI BILANCIO DELLA PARTECIPATA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205CCE" w:rsidRPr="003229A4" w14:paraId="5FC5A4A1" w14:textId="77777777" w:rsidTr="007B4141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112CA4A7" w14:textId="77777777" w:rsidR="00205CCE" w:rsidRPr="009553EE" w:rsidRDefault="00205CCE" w:rsidP="007B4141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78B55688" w14:textId="77777777" w:rsidR="00205CCE" w:rsidRPr="009553EE" w:rsidRDefault="00205CCE" w:rsidP="007B4141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205CCE" w:rsidRPr="003229A4" w14:paraId="30D50B04" w14:textId="77777777" w:rsidTr="00533BCE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3C498CD4" w14:textId="77777777" w:rsidR="00205CCE" w:rsidRPr="009553EE" w:rsidRDefault="00205CCE" w:rsidP="007B4141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18"/>
              </w:rPr>
              <w:t>Numero medio di dipendenti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CAC80C6" w14:textId="608BDE8A" w:rsidR="00205CCE" w:rsidRPr="009553EE" w:rsidRDefault="000B4E06" w:rsidP="007B4141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5</w:t>
            </w:r>
            <w:r w:rsidR="001315A7">
              <w:rPr>
                <w:rFonts w:eastAsia="Calibri" w:cs="Calibri"/>
                <w:iCs/>
                <w:color w:val="244062"/>
                <w:sz w:val="18"/>
                <w:szCs w:val="18"/>
              </w:rPr>
              <w:t>3</w:t>
            </w:r>
          </w:p>
        </w:tc>
      </w:tr>
      <w:tr w:rsidR="00205CCE" w:rsidRPr="003229A4" w14:paraId="095B9889" w14:textId="77777777" w:rsidTr="00533BCE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78145F42" w14:textId="77777777" w:rsidR="00205CCE" w:rsidRPr="009553EE" w:rsidRDefault="00205CCE" w:rsidP="007B4141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18"/>
              </w:rPr>
              <w:t>Approvazione bilancio 2021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Approvazione bilancio"/>
            <w:tag w:val="Approvazione bilancio"/>
            <w:id w:val="871116145"/>
            <w:placeholder>
              <w:docPart w:val="4784EEBEF5634317ABCFCF2BD88914C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  <w:hideMark/>
              </w:tcPr>
              <w:p w14:paraId="409759C4" w14:textId="77777777" w:rsidR="00205CCE" w:rsidRPr="009553EE" w:rsidRDefault="00414700" w:rsidP="007B4141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205CCE" w:rsidRPr="003229A4" w14:paraId="70BC7633" w14:textId="77777777" w:rsidTr="00533BCE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19F77B91" w14:textId="77777777" w:rsidR="00205CCE" w:rsidRPr="009553EE" w:rsidRDefault="00205CCE" w:rsidP="007B4141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18"/>
              </w:rPr>
              <w:t>Tipologia di contabilità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logia di contabilità"/>
            <w:tag w:val="Tipologia di contabilità"/>
            <w:id w:val="-1629233806"/>
            <w:placeholder>
              <w:docPart w:val="453E7DABB95043C6AD8DDB4D4C9DD2AE"/>
            </w:placeholder>
            <w:dropDownList>
              <w:listItem w:displayText="Contabilità economico-patrimoniale" w:value="Contabilità economico-patrimoniale"/>
              <w:listItem w:displayText="Contabilità finanziaria" w:value="Contabilità finanziaria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  <w:hideMark/>
              </w:tcPr>
              <w:p w14:paraId="464C1B34" w14:textId="6C0C8309" w:rsidR="00205CCE" w:rsidRPr="009553EE" w:rsidRDefault="000B4E06" w:rsidP="007B4141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Contabilità economico-patrimoniale</w:t>
                </w:r>
              </w:p>
            </w:tc>
          </w:sdtContent>
        </w:sdt>
      </w:tr>
      <w:tr w:rsidR="00205CCE" w:rsidRPr="003229A4" w14:paraId="583FCCD0" w14:textId="77777777" w:rsidTr="00533BCE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090F7A57" w14:textId="77777777" w:rsidR="00205CCE" w:rsidRPr="009553EE" w:rsidRDefault="00205CCE" w:rsidP="007B4141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Tipologia di schema di bilancio </w:t>
            </w:r>
            <w:r w:rsidRPr="009553EE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logia di schema di bilancio"/>
            <w:tag w:val="Tipologia di schema di bilancio"/>
            <w:id w:val="-744037454"/>
            <w:placeholder>
              <w:docPart w:val="BF0B9468175344BE942389B3416898AA"/>
            </w:placeholder>
            <w:dropDownList>
              <w:listItem w:displayText="Codice civile (ex art.2424 e seguenti)" w:value="Codice civile (ex art.2424 e seguenti)"/>
              <w:listItem w:displayText="Principi contabili internazionali (IAS-IFRS)" w:value="Principi contabili internazionali (IAS-IFRS)"/>
              <w:listItem w:displayText="Bancario-assicurativo " w:value="Bancario-assicurativo 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  <w:hideMark/>
              </w:tcPr>
              <w:p w14:paraId="31D5202B" w14:textId="42808A33" w:rsidR="00205CCE" w:rsidRPr="009553EE" w:rsidRDefault="000B4E06" w:rsidP="007B4141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Codice civile (ex art.2424 e seguenti)</w:t>
                </w:r>
              </w:p>
            </w:tc>
          </w:sdtContent>
        </w:sdt>
      </w:tr>
    </w:tbl>
    <w:p w14:paraId="7187E798" w14:textId="60165709" w:rsidR="000054FE" w:rsidRDefault="000054FE" w:rsidP="00205CCE">
      <w:pPr>
        <w:spacing w:before="120" w:after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</w:p>
    <w:p w14:paraId="6EA5A9E4" w14:textId="77777777" w:rsidR="0038604F" w:rsidRPr="00534D51" w:rsidRDefault="0038604F" w:rsidP="000A1A5E">
      <w:pPr>
        <w:pStyle w:val="Paragrafoelenco"/>
        <w:shd w:val="clear" w:color="auto" w:fill="002060"/>
        <w:spacing w:before="120" w:line="256" w:lineRule="auto"/>
        <w:ind w:left="360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534D51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Contabilità economico-patrimoniale – bilancio d’esercizio</w:t>
      </w:r>
    </w:p>
    <w:p w14:paraId="437A0640" w14:textId="77777777" w:rsidR="00533BCE" w:rsidRDefault="00533BCE" w:rsidP="00533BCE">
      <w:pPr>
        <w:rPr>
          <w:rFonts w:ascii="Calibri" w:hAnsi="Calibri" w:cs="Calibri"/>
          <w:b/>
        </w:rPr>
      </w:pPr>
      <w:r w:rsidRPr="00032B36">
        <w:rPr>
          <w:rFonts w:ascii="Calibri" w:hAnsi="Calibri" w:cs="Calibri"/>
          <w:b/>
        </w:rPr>
        <w:t>La società deposita, presso il Registro Imprese, il bilancio d’esercizio in formato elaborabile secondo lo standard XBRL</w:t>
      </w:r>
      <w:r>
        <w:rPr>
          <w:rFonts w:ascii="Calibri" w:hAnsi="Calibri" w:cs="Calibri"/>
          <w:b/>
        </w:rPr>
        <w:t>.</w:t>
      </w:r>
    </w:p>
    <w:p w14:paraId="09DA22DB" w14:textId="77777777" w:rsidR="00533BCE" w:rsidRDefault="00533BCE" w:rsidP="00205CCE">
      <w:pPr>
        <w:spacing w:before="120" w:after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</w:p>
    <w:p w14:paraId="16844667" w14:textId="14E53F81" w:rsidR="00A7503B" w:rsidRDefault="00E00662" w:rsidP="00205CCE">
      <w:pPr>
        <w:spacing w:before="120" w:after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hyperlink r:id="rId10" w:history="1">
        <w:r w:rsidR="00A7503B" w:rsidRPr="00391FE8">
          <w:rPr>
            <w:rStyle w:val="Collegamentoipertestuale"/>
            <w:rFonts w:ascii="Calibri" w:eastAsia="MS Mincho" w:hAnsi="Calibri" w:cs="Calibri"/>
            <w:sz w:val="24"/>
            <w:szCs w:val="24"/>
            <w:lang w:eastAsia="ja-JP"/>
          </w:rPr>
          <w:t>https://trm.to.it/bilancio-di-esercizio/</w:t>
        </w:r>
      </w:hyperlink>
    </w:p>
    <w:p w14:paraId="3165900C" w14:textId="77777777" w:rsidR="00F0162A" w:rsidRDefault="00F0162A" w:rsidP="00D102B7">
      <w:pPr>
        <w:widowControl w:val="0"/>
        <w:shd w:val="clear" w:color="auto" w:fill="002060"/>
        <w:spacing w:before="120" w:line="256" w:lineRule="auto"/>
        <w:jc w:val="center"/>
        <w:rPr>
          <w:rFonts w:ascii="Calibri" w:eastAsia="MS Mincho" w:hAnsi="Calibri" w:cs="Calibri"/>
          <w:lang w:eastAsia="ja-JP"/>
        </w:rPr>
      </w:pPr>
    </w:p>
    <w:sectPr w:rsidR="00F0162A" w:rsidSect="003463AF">
      <w:footerReference w:type="default" r:id="rId11"/>
      <w:pgSz w:w="11906" w:h="16838"/>
      <w:pgMar w:top="1418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45241" w14:textId="77777777" w:rsidR="00573439" w:rsidRDefault="00573439" w:rsidP="003D526F">
      <w:pPr>
        <w:spacing w:after="0" w:line="240" w:lineRule="auto"/>
      </w:pPr>
      <w:r>
        <w:separator/>
      </w:r>
    </w:p>
  </w:endnote>
  <w:endnote w:type="continuationSeparator" w:id="0">
    <w:p w14:paraId="0F440606" w14:textId="77777777" w:rsidR="00573439" w:rsidRDefault="00573439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33E4F" w14:textId="77777777" w:rsidR="00573439" w:rsidRPr="003862AD" w:rsidRDefault="00573439" w:rsidP="00F0162A">
    <w:pPr>
      <w:pStyle w:val="Pidipagina"/>
      <w:rPr>
        <w:rFonts w:ascii="Calibri" w:hAnsi="Calibri"/>
        <w:b/>
        <w:iCs/>
        <w:color w:val="1F497D"/>
        <w:sz w:val="20"/>
        <w:szCs w:val="48"/>
      </w:rPr>
    </w:pPr>
    <w:r w:rsidRPr="003862AD">
      <w:rPr>
        <w:rFonts w:ascii="Calibri" w:hAnsi="Calibri"/>
        <w:b/>
        <w:iCs/>
        <w:color w:val="1F497D"/>
        <w:sz w:val="20"/>
        <w:szCs w:val="48"/>
      </w:rPr>
      <w:t>SCHEDA REVISIONE PERIODICA DELLE PARTE</w:t>
    </w:r>
    <w:r>
      <w:rPr>
        <w:rFonts w:ascii="Calibri" w:hAnsi="Calibri"/>
        <w:b/>
        <w:iCs/>
        <w:color w:val="1F497D"/>
        <w:sz w:val="20"/>
        <w:szCs w:val="48"/>
      </w:rPr>
      <w:t>CIPAZIONI DETENUTE AL 31/12/2021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53F03" w14:textId="77777777" w:rsidR="00573439" w:rsidRDefault="00573439" w:rsidP="003D526F">
      <w:pPr>
        <w:spacing w:after="0" w:line="240" w:lineRule="auto"/>
      </w:pPr>
      <w:r>
        <w:separator/>
      </w:r>
    </w:p>
  </w:footnote>
  <w:footnote w:type="continuationSeparator" w:id="0">
    <w:p w14:paraId="5953BDB0" w14:textId="77777777" w:rsidR="00573439" w:rsidRDefault="00573439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73AE"/>
    <w:multiLevelType w:val="hybridMultilevel"/>
    <w:tmpl w:val="2D42C2FA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3761BB"/>
    <w:multiLevelType w:val="hybridMultilevel"/>
    <w:tmpl w:val="36523F5C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DEE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CA0"/>
    <w:multiLevelType w:val="hybridMultilevel"/>
    <w:tmpl w:val="B68E10D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 w15:restartNumberingAfterBreak="0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2486F"/>
    <w:multiLevelType w:val="hybridMultilevel"/>
    <w:tmpl w:val="0160F7C8"/>
    <w:lvl w:ilvl="0" w:tplc="62D60F9A">
      <w:numFmt w:val="bullet"/>
      <w:lvlText w:val="-"/>
      <w:lvlJc w:val="left"/>
      <w:pPr>
        <w:ind w:left="19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10" w15:restartNumberingAfterBreak="0">
    <w:nsid w:val="283E0655"/>
    <w:multiLevelType w:val="hybridMultilevel"/>
    <w:tmpl w:val="1E88AA58"/>
    <w:lvl w:ilvl="0" w:tplc="36D0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23B01"/>
    <w:multiLevelType w:val="hybridMultilevel"/>
    <w:tmpl w:val="20C45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C0BB0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22BAF"/>
    <w:multiLevelType w:val="hybridMultilevel"/>
    <w:tmpl w:val="0FA6D56C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A83764"/>
    <w:multiLevelType w:val="hybridMultilevel"/>
    <w:tmpl w:val="55FC0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77BAE"/>
    <w:multiLevelType w:val="hybridMultilevel"/>
    <w:tmpl w:val="1C66F09E"/>
    <w:lvl w:ilvl="0" w:tplc="C6FE898E">
      <w:start w:val="8"/>
      <w:numFmt w:val="decimal"/>
      <w:lvlText w:val="(%1)"/>
      <w:lvlJc w:val="left"/>
      <w:pPr>
        <w:ind w:left="8441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548B1"/>
    <w:multiLevelType w:val="hybridMultilevel"/>
    <w:tmpl w:val="5ED21C80"/>
    <w:lvl w:ilvl="0" w:tplc="FE580E72">
      <w:start w:val="1"/>
      <w:numFmt w:val="decimal"/>
      <w:lvlText w:val="(%1)"/>
      <w:lvlJc w:val="left"/>
      <w:pPr>
        <w:ind w:left="8441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B647AF"/>
    <w:multiLevelType w:val="hybridMultilevel"/>
    <w:tmpl w:val="844E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20"/>
  </w:num>
  <w:num w:numId="5">
    <w:abstractNumId w:val="21"/>
  </w:num>
  <w:num w:numId="6">
    <w:abstractNumId w:val="5"/>
  </w:num>
  <w:num w:numId="7">
    <w:abstractNumId w:val="15"/>
  </w:num>
  <w:num w:numId="8">
    <w:abstractNumId w:val="18"/>
  </w:num>
  <w:num w:numId="9">
    <w:abstractNumId w:val="2"/>
  </w:num>
  <w:num w:numId="10">
    <w:abstractNumId w:val="6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4"/>
  </w:num>
  <w:num w:numId="16">
    <w:abstractNumId w:val="3"/>
  </w:num>
  <w:num w:numId="17">
    <w:abstractNumId w:val="11"/>
  </w:num>
  <w:num w:numId="18">
    <w:abstractNumId w:val="12"/>
  </w:num>
  <w:num w:numId="19">
    <w:abstractNumId w:val="22"/>
  </w:num>
  <w:num w:numId="20">
    <w:abstractNumId w:val="23"/>
  </w:num>
  <w:num w:numId="21">
    <w:abstractNumId w:val="0"/>
  </w:num>
  <w:num w:numId="22">
    <w:abstractNumId w:val="13"/>
  </w:num>
  <w:num w:numId="23">
    <w:abstractNumId w:val="1"/>
  </w:num>
  <w:num w:numId="24">
    <w:abstractNumId w:val="9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20"/>
    <w:rsid w:val="00004B89"/>
    <w:rsid w:val="000054FE"/>
    <w:rsid w:val="00014D98"/>
    <w:rsid w:val="00026B35"/>
    <w:rsid w:val="00032178"/>
    <w:rsid w:val="00033ED1"/>
    <w:rsid w:val="000343F8"/>
    <w:rsid w:val="00036248"/>
    <w:rsid w:val="00040E8C"/>
    <w:rsid w:val="0004779F"/>
    <w:rsid w:val="00051279"/>
    <w:rsid w:val="0005203D"/>
    <w:rsid w:val="000521E7"/>
    <w:rsid w:val="00055778"/>
    <w:rsid w:val="00060D20"/>
    <w:rsid w:val="00061B77"/>
    <w:rsid w:val="00064BFF"/>
    <w:rsid w:val="00064FA1"/>
    <w:rsid w:val="00070B72"/>
    <w:rsid w:val="000721A4"/>
    <w:rsid w:val="000732A1"/>
    <w:rsid w:val="00074A2A"/>
    <w:rsid w:val="0008701B"/>
    <w:rsid w:val="00092AB3"/>
    <w:rsid w:val="000967F1"/>
    <w:rsid w:val="00096BA7"/>
    <w:rsid w:val="000A09A2"/>
    <w:rsid w:val="000A1A5E"/>
    <w:rsid w:val="000A2845"/>
    <w:rsid w:val="000A5608"/>
    <w:rsid w:val="000B0743"/>
    <w:rsid w:val="000B4652"/>
    <w:rsid w:val="000B4841"/>
    <w:rsid w:val="000B4E06"/>
    <w:rsid w:val="000C6D8D"/>
    <w:rsid w:val="000D54C8"/>
    <w:rsid w:val="000F432C"/>
    <w:rsid w:val="000F6057"/>
    <w:rsid w:val="00101114"/>
    <w:rsid w:val="00106733"/>
    <w:rsid w:val="0011129F"/>
    <w:rsid w:val="001141B8"/>
    <w:rsid w:val="001151C0"/>
    <w:rsid w:val="00117425"/>
    <w:rsid w:val="0011768F"/>
    <w:rsid w:val="00121917"/>
    <w:rsid w:val="00122B97"/>
    <w:rsid w:val="00122F89"/>
    <w:rsid w:val="001247D7"/>
    <w:rsid w:val="001256D0"/>
    <w:rsid w:val="00131059"/>
    <w:rsid w:val="0013135E"/>
    <w:rsid w:val="001315A7"/>
    <w:rsid w:val="00131B32"/>
    <w:rsid w:val="001325AF"/>
    <w:rsid w:val="00134C6C"/>
    <w:rsid w:val="00136625"/>
    <w:rsid w:val="0014148A"/>
    <w:rsid w:val="001500C3"/>
    <w:rsid w:val="0015044F"/>
    <w:rsid w:val="00150E88"/>
    <w:rsid w:val="00150F5C"/>
    <w:rsid w:val="001516FD"/>
    <w:rsid w:val="0015173E"/>
    <w:rsid w:val="00152586"/>
    <w:rsid w:val="00154D57"/>
    <w:rsid w:val="00155FAC"/>
    <w:rsid w:val="0015731E"/>
    <w:rsid w:val="00160005"/>
    <w:rsid w:val="00160E88"/>
    <w:rsid w:val="001615F5"/>
    <w:rsid w:val="001625A9"/>
    <w:rsid w:val="00164A36"/>
    <w:rsid w:val="001716AF"/>
    <w:rsid w:val="001722A6"/>
    <w:rsid w:val="00174580"/>
    <w:rsid w:val="00184A4C"/>
    <w:rsid w:val="00187682"/>
    <w:rsid w:val="00187EBC"/>
    <w:rsid w:val="00190577"/>
    <w:rsid w:val="00192C9B"/>
    <w:rsid w:val="00193A63"/>
    <w:rsid w:val="00197484"/>
    <w:rsid w:val="001A053C"/>
    <w:rsid w:val="001A06FD"/>
    <w:rsid w:val="001A32DB"/>
    <w:rsid w:val="001A449B"/>
    <w:rsid w:val="001A6C07"/>
    <w:rsid w:val="001B00CB"/>
    <w:rsid w:val="001B2CCF"/>
    <w:rsid w:val="001B5A1B"/>
    <w:rsid w:val="001B66BC"/>
    <w:rsid w:val="001B7733"/>
    <w:rsid w:val="001B7AC4"/>
    <w:rsid w:val="001C1AC6"/>
    <w:rsid w:val="001C21E0"/>
    <w:rsid w:val="001C28AF"/>
    <w:rsid w:val="001C6643"/>
    <w:rsid w:val="001D279C"/>
    <w:rsid w:val="001D3ACA"/>
    <w:rsid w:val="001D4B9D"/>
    <w:rsid w:val="001D733A"/>
    <w:rsid w:val="001D790E"/>
    <w:rsid w:val="001D7FE8"/>
    <w:rsid w:val="001E0DC3"/>
    <w:rsid w:val="001E46F4"/>
    <w:rsid w:val="001E7D09"/>
    <w:rsid w:val="001F08DC"/>
    <w:rsid w:val="001F0CA5"/>
    <w:rsid w:val="00204DDA"/>
    <w:rsid w:val="00204E8B"/>
    <w:rsid w:val="0020504A"/>
    <w:rsid w:val="00205CCE"/>
    <w:rsid w:val="0021185A"/>
    <w:rsid w:val="00214B42"/>
    <w:rsid w:val="00215C53"/>
    <w:rsid w:val="0021640F"/>
    <w:rsid w:val="0022032B"/>
    <w:rsid w:val="002231D4"/>
    <w:rsid w:val="002256CE"/>
    <w:rsid w:val="00225AC6"/>
    <w:rsid w:val="0023163C"/>
    <w:rsid w:val="002324D4"/>
    <w:rsid w:val="00233E0D"/>
    <w:rsid w:val="00234D50"/>
    <w:rsid w:val="002358A1"/>
    <w:rsid w:val="00242147"/>
    <w:rsid w:val="00244D70"/>
    <w:rsid w:val="00246C4F"/>
    <w:rsid w:val="002470B9"/>
    <w:rsid w:val="002512CF"/>
    <w:rsid w:val="002538F5"/>
    <w:rsid w:val="002606EC"/>
    <w:rsid w:val="00263F49"/>
    <w:rsid w:val="002640D2"/>
    <w:rsid w:val="002653A9"/>
    <w:rsid w:val="0026562C"/>
    <w:rsid w:val="00265802"/>
    <w:rsid w:val="00270BCE"/>
    <w:rsid w:val="00270CBC"/>
    <w:rsid w:val="00273FD3"/>
    <w:rsid w:val="00274299"/>
    <w:rsid w:val="0027485D"/>
    <w:rsid w:val="00275465"/>
    <w:rsid w:val="002755DD"/>
    <w:rsid w:val="002806A0"/>
    <w:rsid w:val="00280AA5"/>
    <w:rsid w:val="00283FD2"/>
    <w:rsid w:val="00285089"/>
    <w:rsid w:val="00286D7D"/>
    <w:rsid w:val="00292192"/>
    <w:rsid w:val="0029505F"/>
    <w:rsid w:val="002A04DA"/>
    <w:rsid w:val="002A1095"/>
    <w:rsid w:val="002A14FA"/>
    <w:rsid w:val="002A6B77"/>
    <w:rsid w:val="002A6FCF"/>
    <w:rsid w:val="002B6BB0"/>
    <w:rsid w:val="002B6BFA"/>
    <w:rsid w:val="002C3D95"/>
    <w:rsid w:val="002C5135"/>
    <w:rsid w:val="002C76AC"/>
    <w:rsid w:val="002D1355"/>
    <w:rsid w:val="002D77BD"/>
    <w:rsid w:val="002D7A3E"/>
    <w:rsid w:val="002E1E31"/>
    <w:rsid w:val="002E3504"/>
    <w:rsid w:val="002E68E8"/>
    <w:rsid w:val="002E7B50"/>
    <w:rsid w:val="002F03D6"/>
    <w:rsid w:val="002F06CD"/>
    <w:rsid w:val="002F06E5"/>
    <w:rsid w:val="002F13C8"/>
    <w:rsid w:val="002F1C30"/>
    <w:rsid w:val="00304EF0"/>
    <w:rsid w:val="0030624D"/>
    <w:rsid w:val="00310050"/>
    <w:rsid w:val="00313243"/>
    <w:rsid w:val="00314F2F"/>
    <w:rsid w:val="00317FC4"/>
    <w:rsid w:val="00321001"/>
    <w:rsid w:val="0032668C"/>
    <w:rsid w:val="00327301"/>
    <w:rsid w:val="003317B9"/>
    <w:rsid w:val="003318A7"/>
    <w:rsid w:val="00340592"/>
    <w:rsid w:val="00340FE4"/>
    <w:rsid w:val="00341142"/>
    <w:rsid w:val="00342760"/>
    <w:rsid w:val="00344FDD"/>
    <w:rsid w:val="0034585E"/>
    <w:rsid w:val="003463AF"/>
    <w:rsid w:val="00350739"/>
    <w:rsid w:val="00350DF9"/>
    <w:rsid w:val="003562BE"/>
    <w:rsid w:val="00363655"/>
    <w:rsid w:val="00366EAF"/>
    <w:rsid w:val="00367B04"/>
    <w:rsid w:val="003724DA"/>
    <w:rsid w:val="003725AB"/>
    <w:rsid w:val="00372840"/>
    <w:rsid w:val="0037296B"/>
    <w:rsid w:val="0037624E"/>
    <w:rsid w:val="00376A94"/>
    <w:rsid w:val="00382B02"/>
    <w:rsid w:val="00383161"/>
    <w:rsid w:val="00383840"/>
    <w:rsid w:val="00385C4C"/>
    <w:rsid w:val="0038604F"/>
    <w:rsid w:val="003862AD"/>
    <w:rsid w:val="0039155B"/>
    <w:rsid w:val="00391FE8"/>
    <w:rsid w:val="0039259E"/>
    <w:rsid w:val="00393275"/>
    <w:rsid w:val="003936DD"/>
    <w:rsid w:val="003971B1"/>
    <w:rsid w:val="003A235A"/>
    <w:rsid w:val="003A2D60"/>
    <w:rsid w:val="003A53D4"/>
    <w:rsid w:val="003A5B64"/>
    <w:rsid w:val="003A61E1"/>
    <w:rsid w:val="003B4E27"/>
    <w:rsid w:val="003B4FCD"/>
    <w:rsid w:val="003C3227"/>
    <w:rsid w:val="003C5394"/>
    <w:rsid w:val="003D0687"/>
    <w:rsid w:val="003D3865"/>
    <w:rsid w:val="003D5166"/>
    <w:rsid w:val="003D526F"/>
    <w:rsid w:val="003D5CB8"/>
    <w:rsid w:val="003D6141"/>
    <w:rsid w:val="003D7C7D"/>
    <w:rsid w:val="003E0074"/>
    <w:rsid w:val="003E75C2"/>
    <w:rsid w:val="003E7A7A"/>
    <w:rsid w:val="003F4791"/>
    <w:rsid w:val="003F5385"/>
    <w:rsid w:val="003F6F0A"/>
    <w:rsid w:val="0040013E"/>
    <w:rsid w:val="0040127A"/>
    <w:rsid w:val="0040149F"/>
    <w:rsid w:val="00401572"/>
    <w:rsid w:val="004021FB"/>
    <w:rsid w:val="00402AC4"/>
    <w:rsid w:val="00403ADB"/>
    <w:rsid w:val="00406B86"/>
    <w:rsid w:val="004101B7"/>
    <w:rsid w:val="00414700"/>
    <w:rsid w:val="00417E31"/>
    <w:rsid w:val="0042011B"/>
    <w:rsid w:val="00422AFB"/>
    <w:rsid w:val="004236B2"/>
    <w:rsid w:val="004270EB"/>
    <w:rsid w:val="004272BD"/>
    <w:rsid w:val="00430E97"/>
    <w:rsid w:val="00435377"/>
    <w:rsid w:val="00436A0C"/>
    <w:rsid w:val="00437F38"/>
    <w:rsid w:val="00441B0F"/>
    <w:rsid w:val="0044363D"/>
    <w:rsid w:val="00444AEC"/>
    <w:rsid w:val="0045035E"/>
    <w:rsid w:val="0045069C"/>
    <w:rsid w:val="00454DEB"/>
    <w:rsid w:val="00454EAC"/>
    <w:rsid w:val="004551CF"/>
    <w:rsid w:val="00457BC7"/>
    <w:rsid w:val="00460832"/>
    <w:rsid w:val="00467A8E"/>
    <w:rsid w:val="0047049A"/>
    <w:rsid w:val="00470B72"/>
    <w:rsid w:val="00470DC1"/>
    <w:rsid w:val="00470DCD"/>
    <w:rsid w:val="00473E66"/>
    <w:rsid w:val="0047560E"/>
    <w:rsid w:val="0047565C"/>
    <w:rsid w:val="00480C44"/>
    <w:rsid w:val="00480EE3"/>
    <w:rsid w:val="00485313"/>
    <w:rsid w:val="00485A15"/>
    <w:rsid w:val="0048629C"/>
    <w:rsid w:val="0048645A"/>
    <w:rsid w:val="00487952"/>
    <w:rsid w:val="00494D95"/>
    <w:rsid w:val="00495EDD"/>
    <w:rsid w:val="00497873"/>
    <w:rsid w:val="004A2D4B"/>
    <w:rsid w:val="004A2E24"/>
    <w:rsid w:val="004A3CFE"/>
    <w:rsid w:val="004A64C7"/>
    <w:rsid w:val="004B0E12"/>
    <w:rsid w:val="004B1288"/>
    <w:rsid w:val="004B1640"/>
    <w:rsid w:val="004B1C05"/>
    <w:rsid w:val="004B30EB"/>
    <w:rsid w:val="004B618A"/>
    <w:rsid w:val="004B7173"/>
    <w:rsid w:val="004B7F60"/>
    <w:rsid w:val="004C0007"/>
    <w:rsid w:val="004C0F2E"/>
    <w:rsid w:val="004C2737"/>
    <w:rsid w:val="004C3447"/>
    <w:rsid w:val="004C37DA"/>
    <w:rsid w:val="004C43BA"/>
    <w:rsid w:val="004C784D"/>
    <w:rsid w:val="004D1AEA"/>
    <w:rsid w:val="004D2D66"/>
    <w:rsid w:val="004D462F"/>
    <w:rsid w:val="004D7C5D"/>
    <w:rsid w:val="004E022F"/>
    <w:rsid w:val="004E3208"/>
    <w:rsid w:val="004E4518"/>
    <w:rsid w:val="004E6322"/>
    <w:rsid w:val="004F0900"/>
    <w:rsid w:val="004F1567"/>
    <w:rsid w:val="004F3F15"/>
    <w:rsid w:val="00500E28"/>
    <w:rsid w:val="00501339"/>
    <w:rsid w:val="005018D0"/>
    <w:rsid w:val="005019D2"/>
    <w:rsid w:val="0050226B"/>
    <w:rsid w:val="00502A62"/>
    <w:rsid w:val="00504DE3"/>
    <w:rsid w:val="00511997"/>
    <w:rsid w:val="005123E7"/>
    <w:rsid w:val="0051381C"/>
    <w:rsid w:val="005138B7"/>
    <w:rsid w:val="005158BE"/>
    <w:rsid w:val="00515996"/>
    <w:rsid w:val="005215E9"/>
    <w:rsid w:val="00521DD4"/>
    <w:rsid w:val="0052377E"/>
    <w:rsid w:val="005307C8"/>
    <w:rsid w:val="00531187"/>
    <w:rsid w:val="00533BCE"/>
    <w:rsid w:val="00533DC7"/>
    <w:rsid w:val="00534A08"/>
    <w:rsid w:val="00537517"/>
    <w:rsid w:val="0054233C"/>
    <w:rsid w:val="00543892"/>
    <w:rsid w:val="00543A8E"/>
    <w:rsid w:val="00543FC4"/>
    <w:rsid w:val="005454E4"/>
    <w:rsid w:val="0055233F"/>
    <w:rsid w:val="00554178"/>
    <w:rsid w:val="00554FA1"/>
    <w:rsid w:val="00557809"/>
    <w:rsid w:val="00557E1B"/>
    <w:rsid w:val="00561321"/>
    <w:rsid w:val="00563939"/>
    <w:rsid w:val="00564AAE"/>
    <w:rsid w:val="00567B22"/>
    <w:rsid w:val="005712C1"/>
    <w:rsid w:val="00573439"/>
    <w:rsid w:val="00575297"/>
    <w:rsid w:val="005822DA"/>
    <w:rsid w:val="005830BD"/>
    <w:rsid w:val="0058501D"/>
    <w:rsid w:val="0058590E"/>
    <w:rsid w:val="00586F75"/>
    <w:rsid w:val="0058705A"/>
    <w:rsid w:val="00587AFE"/>
    <w:rsid w:val="00590CB6"/>
    <w:rsid w:val="0059432C"/>
    <w:rsid w:val="005A16AF"/>
    <w:rsid w:val="005A38A6"/>
    <w:rsid w:val="005A3F66"/>
    <w:rsid w:val="005A3FC5"/>
    <w:rsid w:val="005A4032"/>
    <w:rsid w:val="005A6410"/>
    <w:rsid w:val="005A68AD"/>
    <w:rsid w:val="005A7448"/>
    <w:rsid w:val="005B6DB8"/>
    <w:rsid w:val="005C644E"/>
    <w:rsid w:val="005C694C"/>
    <w:rsid w:val="005C7D77"/>
    <w:rsid w:val="005D2220"/>
    <w:rsid w:val="005D449F"/>
    <w:rsid w:val="005D483F"/>
    <w:rsid w:val="005D48B4"/>
    <w:rsid w:val="005D6133"/>
    <w:rsid w:val="005E1D98"/>
    <w:rsid w:val="005E1EEE"/>
    <w:rsid w:val="005E4629"/>
    <w:rsid w:val="005F0E81"/>
    <w:rsid w:val="005F1917"/>
    <w:rsid w:val="005F326F"/>
    <w:rsid w:val="005F3642"/>
    <w:rsid w:val="005F604B"/>
    <w:rsid w:val="005F7E47"/>
    <w:rsid w:val="006012B0"/>
    <w:rsid w:val="00605EBD"/>
    <w:rsid w:val="006106C7"/>
    <w:rsid w:val="00613889"/>
    <w:rsid w:val="00617052"/>
    <w:rsid w:val="00617E5F"/>
    <w:rsid w:val="00621823"/>
    <w:rsid w:val="006246CF"/>
    <w:rsid w:val="00627489"/>
    <w:rsid w:val="00636201"/>
    <w:rsid w:val="00637DF6"/>
    <w:rsid w:val="00643774"/>
    <w:rsid w:val="00647B4F"/>
    <w:rsid w:val="006529AF"/>
    <w:rsid w:val="0065384A"/>
    <w:rsid w:val="006638C1"/>
    <w:rsid w:val="00663DC8"/>
    <w:rsid w:val="00664A5F"/>
    <w:rsid w:val="00672026"/>
    <w:rsid w:val="00672BEA"/>
    <w:rsid w:val="006764F7"/>
    <w:rsid w:val="006801A1"/>
    <w:rsid w:val="00681716"/>
    <w:rsid w:val="00685788"/>
    <w:rsid w:val="00686C6E"/>
    <w:rsid w:val="00690007"/>
    <w:rsid w:val="006914AB"/>
    <w:rsid w:val="006976D9"/>
    <w:rsid w:val="006A0487"/>
    <w:rsid w:val="006A5E84"/>
    <w:rsid w:val="006A720B"/>
    <w:rsid w:val="006B3EC8"/>
    <w:rsid w:val="006B4A4B"/>
    <w:rsid w:val="006C1349"/>
    <w:rsid w:val="006C1E05"/>
    <w:rsid w:val="006C1E9A"/>
    <w:rsid w:val="006C6DFD"/>
    <w:rsid w:val="006C76DB"/>
    <w:rsid w:val="006C7875"/>
    <w:rsid w:val="006C7C22"/>
    <w:rsid w:val="006C7F40"/>
    <w:rsid w:val="006D7E01"/>
    <w:rsid w:val="006E16DC"/>
    <w:rsid w:val="006E1CBE"/>
    <w:rsid w:val="006F1FB3"/>
    <w:rsid w:val="006F24B4"/>
    <w:rsid w:val="006F4FAA"/>
    <w:rsid w:val="006F79B7"/>
    <w:rsid w:val="006F7DDB"/>
    <w:rsid w:val="007016DF"/>
    <w:rsid w:val="00704F8A"/>
    <w:rsid w:val="00705973"/>
    <w:rsid w:val="00707BE2"/>
    <w:rsid w:val="00710092"/>
    <w:rsid w:val="007120F6"/>
    <w:rsid w:val="00712689"/>
    <w:rsid w:val="0071323D"/>
    <w:rsid w:val="0071459A"/>
    <w:rsid w:val="00717DFC"/>
    <w:rsid w:val="00722551"/>
    <w:rsid w:val="00722EC6"/>
    <w:rsid w:val="007265D3"/>
    <w:rsid w:val="00726F6D"/>
    <w:rsid w:val="0073138A"/>
    <w:rsid w:val="00731430"/>
    <w:rsid w:val="00731CCB"/>
    <w:rsid w:val="00731F5B"/>
    <w:rsid w:val="00732322"/>
    <w:rsid w:val="00733121"/>
    <w:rsid w:val="00736920"/>
    <w:rsid w:val="00736C3C"/>
    <w:rsid w:val="0074053D"/>
    <w:rsid w:val="00741306"/>
    <w:rsid w:val="007471AF"/>
    <w:rsid w:val="0075005C"/>
    <w:rsid w:val="007516D2"/>
    <w:rsid w:val="0075180F"/>
    <w:rsid w:val="00755A55"/>
    <w:rsid w:val="007563C2"/>
    <w:rsid w:val="00756B60"/>
    <w:rsid w:val="00762AE0"/>
    <w:rsid w:val="00762C31"/>
    <w:rsid w:val="0076728C"/>
    <w:rsid w:val="00771405"/>
    <w:rsid w:val="007714E1"/>
    <w:rsid w:val="00773872"/>
    <w:rsid w:val="00775B83"/>
    <w:rsid w:val="00775C62"/>
    <w:rsid w:val="00776CB3"/>
    <w:rsid w:val="0078666C"/>
    <w:rsid w:val="00793F0B"/>
    <w:rsid w:val="00794AEF"/>
    <w:rsid w:val="00794E08"/>
    <w:rsid w:val="007964E2"/>
    <w:rsid w:val="00796F69"/>
    <w:rsid w:val="007A3EE8"/>
    <w:rsid w:val="007A5C8E"/>
    <w:rsid w:val="007B0353"/>
    <w:rsid w:val="007B2E88"/>
    <w:rsid w:val="007B2FB0"/>
    <w:rsid w:val="007B319C"/>
    <w:rsid w:val="007B333F"/>
    <w:rsid w:val="007B4141"/>
    <w:rsid w:val="007B43FD"/>
    <w:rsid w:val="007C63EF"/>
    <w:rsid w:val="007C65C2"/>
    <w:rsid w:val="007D6DF0"/>
    <w:rsid w:val="007E14F2"/>
    <w:rsid w:val="007E1B5A"/>
    <w:rsid w:val="007E4810"/>
    <w:rsid w:val="007E5F79"/>
    <w:rsid w:val="007E6BBD"/>
    <w:rsid w:val="007F2DA6"/>
    <w:rsid w:val="007F5295"/>
    <w:rsid w:val="00801C41"/>
    <w:rsid w:val="008056BE"/>
    <w:rsid w:val="0081304C"/>
    <w:rsid w:val="00813904"/>
    <w:rsid w:val="00814949"/>
    <w:rsid w:val="00815D3B"/>
    <w:rsid w:val="00822042"/>
    <w:rsid w:val="00826A8E"/>
    <w:rsid w:val="008309F2"/>
    <w:rsid w:val="00836147"/>
    <w:rsid w:val="00841370"/>
    <w:rsid w:val="0084608F"/>
    <w:rsid w:val="00852E6B"/>
    <w:rsid w:val="0086131D"/>
    <w:rsid w:val="0086528F"/>
    <w:rsid w:val="00865775"/>
    <w:rsid w:val="00870ADF"/>
    <w:rsid w:val="00872AF2"/>
    <w:rsid w:val="00873F8B"/>
    <w:rsid w:val="0087567F"/>
    <w:rsid w:val="00875AB4"/>
    <w:rsid w:val="00875D8B"/>
    <w:rsid w:val="008872B3"/>
    <w:rsid w:val="008915FE"/>
    <w:rsid w:val="008963D3"/>
    <w:rsid w:val="00896B83"/>
    <w:rsid w:val="00897011"/>
    <w:rsid w:val="008A1375"/>
    <w:rsid w:val="008A2215"/>
    <w:rsid w:val="008A57BD"/>
    <w:rsid w:val="008B05EC"/>
    <w:rsid w:val="008B38A1"/>
    <w:rsid w:val="008B4532"/>
    <w:rsid w:val="008B47E9"/>
    <w:rsid w:val="008B52BC"/>
    <w:rsid w:val="008B534A"/>
    <w:rsid w:val="008B5829"/>
    <w:rsid w:val="008B5AD7"/>
    <w:rsid w:val="008B6B4A"/>
    <w:rsid w:val="008C22B2"/>
    <w:rsid w:val="008C24CC"/>
    <w:rsid w:val="008C7139"/>
    <w:rsid w:val="008D1150"/>
    <w:rsid w:val="008D4D7F"/>
    <w:rsid w:val="008D5BA3"/>
    <w:rsid w:val="008D5C01"/>
    <w:rsid w:val="008D74F6"/>
    <w:rsid w:val="008E4620"/>
    <w:rsid w:val="008E4CE1"/>
    <w:rsid w:val="008F5CD3"/>
    <w:rsid w:val="008F6F60"/>
    <w:rsid w:val="0090034B"/>
    <w:rsid w:val="00901B98"/>
    <w:rsid w:val="00902CDB"/>
    <w:rsid w:val="0090386D"/>
    <w:rsid w:val="009039D6"/>
    <w:rsid w:val="0091072D"/>
    <w:rsid w:val="00910B54"/>
    <w:rsid w:val="00911316"/>
    <w:rsid w:val="00911364"/>
    <w:rsid w:val="009138B1"/>
    <w:rsid w:val="00915BE8"/>
    <w:rsid w:val="00915EFF"/>
    <w:rsid w:val="009225EB"/>
    <w:rsid w:val="009241BB"/>
    <w:rsid w:val="00925546"/>
    <w:rsid w:val="009268BE"/>
    <w:rsid w:val="00926D83"/>
    <w:rsid w:val="009274DC"/>
    <w:rsid w:val="00932FD5"/>
    <w:rsid w:val="00933DB7"/>
    <w:rsid w:val="0093777E"/>
    <w:rsid w:val="00941066"/>
    <w:rsid w:val="00941625"/>
    <w:rsid w:val="00943619"/>
    <w:rsid w:val="0094406E"/>
    <w:rsid w:val="009442F4"/>
    <w:rsid w:val="009511FD"/>
    <w:rsid w:val="009553EE"/>
    <w:rsid w:val="00955E35"/>
    <w:rsid w:val="00962FCF"/>
    <w:rsid w:val="00963A90"/>
    <w:rsid w:val="00966B35"/>
    <w:rsid w:val="00967BF8"/>
    <w:rsid w:val="00975570"/>
    <w:rsid w:val="009760B3"/>
    <w:rsid w:val="00977D3D"/>
    <w:rsid w:val="0098503B"/>
    <w:rsid w:val="0098603C"/>
    <w:rsid w:val="009930C5"/>
    <w:rsid w:val="00995F39"/>
    <w:rsid w:val="00996283"/>
    <w:rsid w:val="0099778A"/>
    <w:rsid w:val="009A1A47"/>
    <w:rsid w:val="009A1C47"/>
    <w:rsid w:val="009A1C9E"/>
    <w:rsid w:val="009A1D0D"/>
    <w:rsid w:val="009A2433"/>
    <w:rsid w:val="009A262F"/>
    <w:rsid w:val="009A2C6B"/>
    <w:rsid w:val="009A44DA"/>
    <w:rsid w:val="009A48D0"/>
    <w:rsid w:val="009A5F14"/>
    <w:rsid w:val="009A6E57"/>
    <w:rsid w:val="009A7253"/>
    <w:rsid w:val="009B39C0"/>
    <w:rsid w:val="009B4C48"/>
    <w:rsid w:val="009C30AC"/>
    <w:rsid w:val="009C4965"/>
    <w:rsid w:val="009D0B36"/>
    <w:rsid w:val="009D1C9F"/>
    <w:rsid w:val="009E3E68"/>
    <w:rsid w:val="009E4985"/>
    <w:rsid w:val="009E531E"/>
    <w:rsid w:val="009F2D79"/>
    <w:rsid w:val="009F47E3"/>
    <w:rsid w:val="009F621A"/>
    <w:rsid w:val="009F6F60"/>
    <w:rsid w:val="00A013CD"/>
    <w:rsid w:val="00A01C2C"/>
    <w:rsid w:val="00A02F67"/>
    <w:rsid w:val="00A118AE"/>
    <w:rsid w:val="00A15EC9"/>
    <w:rsid w:val="00A225F4"/>
    <w:rsid w:val="00A24253"/>
    <w:rsid w:val="00A24CD4"/>
    <w:rsid w:val="00A370B1"/>
    <w:rsid w:val="00A373D3"/>
    <w:rsid w:val="00A4149F"/>
    <w:rsid w:val="00A50671"/>
    <w:rsid w:val="00A51AD3"/>
    <w:rsid w:val="00A53E2B"/>
    <w:rsid w:val="00A61464"/>
    <w:rsid w:val="00A6605D"/>
    <w:rsid w:val="00A67BA6"/>
    <w:rsid w:val="00A70325"/>
    <w:rsid w:val="00A73F40"/>
    <w:rsid w:val="00A7503B"/>
    <w:rsid w:val="00A76CBF"/>
    <w:rsid w:val="00A80F94"/>
    <w:rsid w:val="00A818AD"/>
    <w:rsid w:val="00A82128"/>
    <w:rsid w:val="00A83296"/>
    <w:rsid w:val="00A86530"/>
    <w:rsid w:val="00A921C1"/>
    <w:rsid w:val="00A9322A"/>
    <w:rsid w:val="00A93B10"/>
    <w:rsid w:val="00A95FC6"/>
    <w:rsid w:val="00AA0055"/>
    <w:rsid w:val="00AA2353"/>
    <w:rsid w:val="00AA58C3"/>
    <w:rsid w:val="00AA722F"/>
    <w:rsid w:val="00AB2FD8"/>
    <w:rsid w:val="00AB466A"/>
    <w:rsid w:val="00AB4AC7"/>
    <w:rsid w:val="00AB79C2"/>
    <w:rsid w:val="00AC0A94"/>
    <w:rsid w:val="00AC3871"/>
    <w:rsid w:val="00AC3AB0"/>
    <w:rsid w:val="00AC3C1D"/>
    <w:rsid w:val="00AC7D0A"/>
    <w:rsid w:val="00AD0CC5"/>
    <w:rsid w:val="00AD1694"/>
    <w:rsid w:val="00AD38D3"/>
    <w:rsid w:val="00AD5C13"/>
    <w:rsid w:val="00AD64FB"/>
    <w:rsid w:val="00AD6FC0"/>
    <w:rsid w:val="00AD7939"/>
    <w:rsid w:val="00AE0FF5"/>
    <w:rsid w:val="00AE10BC"/>
    <w:rsid w:val="00AF1370"/>
    <w:rsid w:val="00AF1E1C"/>
    <w:rsid w:val="00AF693D"/>
    <w:rsid w:val="00B02260"/>
    <w:rsid w:val="00B04153"/>
    <w:rsid w:val="00B13E55"/>
    <w:rsid w:val="00B14926"/>
    <w:rsid w:val="00B15629"/>
    <w:rsid w:val="00B165B0"/>
    <w:rsid w:val="00B16ACF"/>
    <w:rsid w:val="00B20B6F"/>
    <w:rsid w:val="00B21BF7"/>
    <w:rsid w:val="00B22323"/>
    <w:rsid w:val="00B23B50"/>
    <w:rsid w:val="00B23BC2"/>
    <w:rsid w:val="00B30726"/>
    <w:rsid w:val="00B31512"/>
    <w:rsid w:val="00B321F0"/>
    <w:rsid w:val="00B35622"/>
    <w:rsid w:val="00B35D08"/>
    <w:rsid w:val="00B4005E"/>
    <w:rsid w:val="00B40D0E"/>
    <w:rsid w:val="00B41544"/>
    <w:rsid w:val="00B45BAE"/>
    <w:rsid w:val="00B4643E"/>
    <w:rsid w:val="00B46FBC"/>
    <w:rsid w:val="00B50B3C"/>
    <w:rsid w:val="00B53E8C"/>
    <w:rsid w:val="00B54178"/>
    <w:rsid w:val="00B56C2E"/>
    <w:rsid w:val="00B60C48"/>
    <w:rsid w:val="00B64CF5"/>
    <w:rsid w:val="00B66E4A"/>
    <w:rsid w:val="00B71736"/>
    <w:rsid w:val="00B72247"/>
    <w:rsid w:val="00B75C82"/>
    <w:rsid w:val="00B768AB"/>
    <w:rsid w:val="00B80A06"/>
    <w:rsid w:val="00B923D9"/>
    <w:rsid w:val="00B95341"/>
    <w:rsid w:val="00B96252"/>
    <w:rsid w:val="00B97464"/>
    <w:rsid w:val="00BA7DB7"/>
    <w:rsid w:val="00BB09E0"/>
    <w:rsid w:val="00BB2722"/>
    <w:rsid w:val="00BB478E"/>
    <w:rsid w:val="00BB5072"/>
    <w:rsid w:val="00BB53D1"/>
    <w:rsid w:val="00BC1945"/>
    <w:rsid w:val="00BC1FDF"/>
    <w:rsid w:val="00BC208D"/>
    <w:rsid w:val="00BC323A"/>
    <w:rsid w:val="00BC3C1B"/>
    <w:rsid w:val="00BD3C1D"/>
    <w:rsid w:val="00BD5187"/>
    <w:rsid w:val="00BD6E89"/>
    <w:rsid w:val="00BD7078"/>
    <w:rsid w:val="00BE0575"/>
    <w:rsid w:val="00BE40D5"/>
    <w:rsid w:val="00BF342E"/>
    <w:rsid w:val="00BF3485"/>
    <w:rsid w:val="00BF5736"/>
    <w:rsid w:val="00BF6AD2"/>
    <w:rsid w:val="00C0647E"/>
    <w:rsid w:val="00C064E7"/>
    <w:rsid w:val="00C07C82"/>
    <w:rsid w:val="00C11E8D"/>
    <w:rsid w:val="00C1316D"/>
    <w:rsid w:val="00C14022"/>
    <w:rsid w:val="00C14191"/>
    <w:rsid w:val="00C14627"/>
    <w:rsid w:val="00C17B54"/>
    <w:rsid w:val="00C20723"/>
    <w:rsid w:val="00C20EFC"/>
    <w:rsid w:val="00C22D36"/>
    <w:rsid w:val="00C2315B"/>
    <w:rsid w:val="00C2427C"/>
    <w:rsid w:val="00C26845"/>
    <w:rsid w:val="00C27208"/>
    <w:rsid w:val="00C314B0"/>
    <w:rsid w:val="00C336A7"/>
    <w:rsid w:val="00C35209"/>
    <w:rsid w:val="00C40D25"/>
    <w:rsid w:val="00C4187E"/>
    <w:rsid w:val="00C437C2"/>
    <w:rsid w:val="00C4785A"/>
    <w:rsid w:val="00C51C5F"/>
    <w:rsid w:val="00C5597C"/>
    <w:rsid w:val="00C611AD"/>
    <w:rsid w:val="00C61EAB"/>
    <w:rsid w:val="00C719DD"/>
    <w:rsid w:val="00C77EC6"/>
    <w:rsid w:val="00C80DE0"/>
    <w:rsid w:val="00C80F96"/>
    <w:rsid w:val="00C84695"/>
    <w:rsid w:val="00C84CCE"/>
    <w:rsid w:val="00C86107"/>
    <w:rsid w:val="00C91254"/>
    <w:rsid w:val="00C94EAF"/>
    <w:rsid w:val="00CA12C2"/>
    <w:rsid w:val="00CA2F44"/>
    <w:rsid w:val="00CA3C00"/>
    <w:rsid w:val="00CA6D3B"/>
    <w:rsid w:val="00CB049E"/>
    <w:rsid w:val="00CB1E15"/>
    <w:rsid w:val="00CB3AA5"/>
    <w:rsid w:val="00CB56AD"/>
    <w:rsid w:val="00CC1634"/>
    <w:rsid w:val="00CC6F03"/>
    <w:rsid w:val="00CC7163"/>
    <w:rsid w:val="00CD0EA7"/>
    <w:rsid w:val="00CD1227"/>
    <w:rsid w:val="00CD619F"/>
    <w:rsid w:val="00CD6AE5"/>
    <w:rsid w:val="00CD6F1F"/>
    <w:rsid w:val="00CE255B"/>
    <w:rsid w:val="00CE4A4F"/>
    <w:rsid w:val="00CE73BD"/>
    <w:rsid w:val="00CF27E6"/>
    <w:rsid w:val="00CF4CDD"/>
    <w:rsid w:val="00CF7E52"/>
    <w:rsid w:val="00D00914"/>
    <w:rsid w:val="00D027C0"/>
    <w:rsid w:val="00D07E5D"/>
    <w:rsid w:val="00D102B7"/>
    <w:rsid w:val="00D1073A"/>
    <w:rsid w:val="00D12CA0"/>
    <w:rsid w:val="00D15E20"/>
    <w:rsid w:val="00D16ED5"/>
    <w:rsid w:val="00D246F8"/>
    <w:rsid w:val="00D27D97"/>
    <w:rsid w:val="00D338E6"/>
    <w:rsid w:val="00D33A00"/>
    <w:rsid w:val="00D348D3"/>
    <w:rsid w:val="00D41764"/>
    <w:rsid w:val="00D424A9"/>
    <w:rsid w:val="00D42F00"/>
    <w:rsid w:val="00D452D5"/>
    <w:rsid w:val="00D516D7"/>
    <w:rsid w:val="00D51888"/>
    <w:rsid w:val="00D577D5"/>
    <w:rsid w:val="00D64606"/>
    <w:rsid w:val="00D65C45"/>
    <w:rsid w:val="00D66155"/>
    <w:rsid w:val="00D66DAA"/>
    <w:rsid w:val="00D71DAD"/>
    <w:rsid w:val="00D772A9"/>
    <w:rsid w:val="00D77F65"/>
    <w:rsid w:val="00D80B4C"/>
    <w:rsid w:val="00D81866"/>
    <w:rsid w:val="00D84957"/>
    <w:rsid w:val="00D86B0C"/>
    <w:rsid w:val="00D93894"/>
    <w:rsid w:val="00D955D9"/>
    <w:rsid w:val="00D9566D"/>
    <w:rsid w:val="00D957BA"/>
    <w:rsid w:val="00D9584E"/>
    <w:rsid w:val="00D973D2"/>
    <w:rsid w:val="00DA0078"/>
    <w:rsid w:val="00DA1E82"/>
    <w:rsid w:val="00DA7D44"/>
    <w:rsid w:val="00DB20D4"/>
    <w:rsid w:val="00DB29F8"/>
    <w:rsid w:val="00DB5368"/>
    <w:rsid w:val="00DB5A8B"/>
    <w:rsid w:val="00DC0277"/>
    <w:rsid w:val="00DC1998"/>
    <w:rsid w:val="00DC2146"/>
    <w:rsid w:val="00DC6033"/>
    <w:rsid w:val="00DD470E"/>
    <w:rsid w:val="00DD4CEF"/>
    <w:rsid w:val="00DE128E"/>
    <w:rsid w:val="00DE4D61"/>
    <w:rsid w:val="00DF1044"/>
    <w:rsid w:val="00DF6303"/>
    <w:rsid w:val="00DF6DAF"/>
    <w:rsid w:val="00E00662"/>
    <w:rsid w:val="00E023D5"/>
    <w:rsid w:val="00E02DF2"/>
    <w:rsid w:val="00E063EC"/>
    <w:rsid w:val="00E069F2"/>
    <w:rsid w:val="00E16D02"/>
    <w:rsid w:val="00E22102"/>
    <w:rsid w:val="00E2414E"/>
    <w:rsid w:val="00E24A44"/>
    <w:rsid w:val="00E27A02"/>
    <w:rsid w:val="00E300AE"/>
    <w:rsid w:val="00E34A64"/>
    <w:rsid w:val="00E358AF"/>
    <w:rsid w:val="00E376C1"/>
    <w:rsid w:val="00E40953"/>
    <w:rsid w:val="00E45256"/>
    <w:rsid w:val="00E460A0"/>
    <w:rsid w:val="00E53755"/>
    <w:rsid w:val="00E53FCB"/>
    <w:rsid w:val="00E55220"/>
    <w:rsid w:val="00E553F4"/>
    <w:rsid w:val="00E55532"/>
    <w:rsid w:val="00E55566"/>
    <w:rsid w:val="00E564BA"/>
    <w:rsid w:val="00E62C43"/>
    <w:rsid w:val="00E6330C"/>
    <w:rsid w:val="00E65E79"/>
    <w:rsid w:val="00E73744"/>
    <w:rsid w:val="00E7385F"/>
    <w:rsid w:val="00E73AEE"/>
    <w:rsid w:val="00E73B9C"/>
    <w:rsid w:val="00E87A6C"/>
    <w:rsid w:val="00E901C8"/>
    <w:rsid w:val="00E947F4"/>
    <w:rsid w:val="00E950E8"/>
    <w:rsid w:val="00EA1F06"/>
    <w:rsid w:val="00EA4CCD"/>
    <w:rsid w:val="00EA57E0"/>
    <w:rsid w:val="00EB1111"/>
    <w:rsid w:val="00EB27AD"/>
    <w:rsid w:val="00EC014E"/>
    <w:rsid w:val="00EC5939"/>
    <w:rsid w:val="00EC6042"/>
    <w:rsid w:val="00EC641F"/>
    <w:rsid w:val="00ED21FE"/>
    <w:rsid w:val="00ED4068"/>
    <w:rsid w:val="00ED4A42"/>
    <w:rsid w:val="00EE019A"/>
    <w:rsid w:val="00EE1572"/>
    <w:rsid w:val="00EE1E1D"/>
    <w:rsid w:val="00EE5D24"/>
    <w:rsid w:val="00EE7DC8"/>
    <w:rsid w:val="00EF0BEF"/>
    <w:rsid w:val="00EF0C2E"/>
    <w:rsid w:val="00EF30DC"/>
    <w:rsid w:val="00EF4A7D"/>
    <w:rsid w:val="00F00E3A"/>
    <w:rsid w:val="00F0162A"/>
    <w:rsid w:val="00F0175C"/>
    <w:rsid w:val="00F0180A"/>
    <w:rsid w:val="00F01A14"/>
    <w:rsid w:val="00F0395A"/>
    <w:rsid w:val="00F073F4"/>
    <w:rsid w:val="00F103E9"/>
    <w:rsid w:val="00F10C09"/>
    <w:rsid w:val="00F147D3"/>
    <w:rsid w:val="00F16A53"/>
    <w:rsid w:val="00F17CC0"/>
    <w:rsid w:val="00F214B0"/>
    <w:rsid w:val="00F22ACD"/>
    <w:rsid w:val="00F238D3"/>
    <w:rsid w:val="00F30D56"/>
    <w:rsid w:val="00F30D8F"/>
    <w:rsid w:val="00F33A44"/>
    <w:rsid w:val="00F36E79"/>
    <w:rsid w:val="00F36EC8"/>
    <w:rsid w:val="00F370C2"/>
    <w:rsid w:val="00F43BFB"/>
    <w:rsid w:val="00F451D0"/>
    <w:rsid w:val="00F47EAE"/>
    <w:rsid w:val="00F51DE6"/>
    <w:rsid w:val="00F52059"/>
    <w:rsid w:val="00F5315F"/>
    <w:rsid w:val="00F57022"/>
    <w:rsid w:val="00F60BD9"/>
    <w:rsid w:val="00F60E85"/>
    <w:rsid w:val="00F64819"/>
    <w:rsid w:val="00F65B2A"/>
    <w:rsid w:val="00F7133C"/>
    <w:rsid w:val="00F73047"/>
    <w:rsid w:val="00F75434"/>
    <w:rsid w:val="00F75851"/>
    <w:rsid w:val="00F761B0"/>
    <w:rsid w:val="00F92BCB"/>
    <w:rsid w:val="00F9330C"/>
    <w:rsid w:val="00F949BF"/>
    <w:rsid w:val="00F94B26"/>
    <w:rsid w:val="00F95056"/>
    <w:rsid w:val="00F967A0"/>
    <w:rsid w:val="00FA456A"/>
    <w:rsid w:val="00FA4B74"/>
    <w:rsid w:val="00FA4C33"/>
    <w:rsid w:val="00FA4F27"/>
    <w:rsid w:val="00FA6947"/>
    <w:rsid w:val="00FB0971"/>
    <w:rsid w:val="00FB1E9B"/>
    <w:rsid w:val="00FB1EEA"/>
    <w:rsid w:val="00FB375B"/>
    <w:rsid w:val="00FB5803"/>
    <w:rsid w:val="00FC378C"/>
    <w:rsid w:val="00FC65EB"/>
    <w:rsid w:val="00FC7D33"/>
    <w:rsid w:val="00FD0D29"/>
    <w:rsid w:val="00FD583D"/>
    <w:rsid w:val="00FE33B8"/>
    <w:rsid w:val="00FE34F9"/>
    <w:rsid w:val="00FE3FB5"/>
    <w:rsid w:val="00FE5AD4"/>
    <w:rsid w:val="00FE66E5"/>
    <w:rsid w:val="00FF03D0"/>
    <w:rsid w:val="00FF3703"/>
    <w:rsid w:val="00FF5B10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DAC8DF5"/>
  <w15:docId w15:val="{CDE414D9-9036-4C68-B6A9-7EB86A76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aliases w:val="Elenco Bullet point,Paragrafo elenco 2,lp1,Elenchi puntati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aliases w:val="Elenco Bullet point Carattere,Paragrafo elenco 2 Carattere,lp1 Carattere,Elenchi puntati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1073A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1073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1073A"/>
    <w:rPr>
      <w:vertAlign w:val="superscript"/>
    </w:rPr>
  </w:style>
  <w:style w:type="paragraph" w:styleId="Revisione">
    <w:name w:val="Revision"/>
    <w:hidden/>
    <w:uiPriority w:val="99"/>
    <w:semiHidden/>
    <w:rsid w:val="00502A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eapinerolese.it/amministrazione-trasparente/bilanci/bilancio-anno-2018-2-2-2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trm.to.it/bilancio-di-esercizi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diceateco.it/categoria/trattamento-e-smaltimento-di-altri-rifiuti-non-pericolosi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0ABB0B9B304B96A40422C5CABB30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9EBB0F-BBF6-43C3-A44E-3D27F1A1FB8B}"/>
      </w:docPartPr>
      <w:docPartBody>
        <w:p w:rsidR="00814CC7" w:rsidRDefault="00517D0E" w:rsidP="00517D0E">
          <w:pPr>
            <w:pStyle w:val="990ABB0B9B304B96A40422C5CABB3037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C1167B88B02436D8D4CCD0EDFC1CB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FDA96A-21DB-4B8C-9144-3ABFFB5CC6E3}"/>
      </w:docPartPr>
      <w:docPartBody>
        <w:p w:rsidR="00814CC7" w:rsidRDefault="00517D0E" w:rsidP="00517D0E">
          <w:pPr>
            <w:pStyle w:val="4C1167B88B02436D8D4CCD0EDFC1CB541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52E491DE1E19414A98F52E52187F30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FF4B21-5BFE-4A01-BCA2-825BD8C18C32}"/>
      </w:docPartPr>
      <w:docPartBody>
        <w:p w:rsidR="00814CC7" w:rsidRDefault="00517D0E" w:rsidP="00517D0E">
          <w:pPr>
            <w:pStyle w:val="52E491DE1E19414A98F52E52187F3047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EDBB260DA9B4464AC3606C4EC7D44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ECB7F-BD03-461A-8FE3-1A2EB3C3F327}"/>
      </w:docPartPr>
      <w:docPartBody>
        <w:p w:rsidR="00814CC7" w:rsidRDefault="00517D0E" w:rsidP="00517D0E">
          <w:pPr>
            <w:pStyle w:val="4EDBB260DA9B4464AC3606C4EC7D4473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218AC3B21C441C99EBB5D6DCB885A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80A29A-1C63-49F9-BF49-7572824B03FF}"/>
      </w:docPartPr>
      <w:docPartBody>
        <w:p w:rsidR="00814CC7" w:rsidRDefault="00517D0E" w:rsidP="00517D0E">
          <w:pPr>
            <w:pStyle w:val="0218AC3B21C441C99EBB5D6DCB885AA1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1FD33CDECC5475E8A18C65235BE67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B8CA7D-F33F-439F-A133-DBE02EDDE12A}"/>
      </w:docPartPr>
      <w:docPartBody>
        <w:p w:rsidR="00814CC7" w:rsidRDefault="00517D0E" w:rsidP="00517D0E">
          <w:pPr>
            <w:pStyle w:val="11FD33CDECC5475E8A18C65235BE6762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70B5E3630FA4C01B9BEC281A14878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94031-4446-4A56-85C9-BBB4E21C83FD}"/>
      </w:docPartPr>
      <w:docPartBody>
        <w:p w:rsidR="00814CC7" w:rsidRDefault="00517D0E" w:rsidP="00517D0E">
          <w:pPr>
            <w:pStyle w:val="670B5E3630FA4C01B9BEC281A1487802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4D23CEBCC104E3799E8C0D076D2E4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D0E22F-99C1-4FFA-9403-C60A1FF132EB}"/>
      </w:docPartPr>
      <w:docPartBody>
        <w:p w:rsidR="00814CC7" w:rsidRDefault="00517D0E" w:rsidP="00517D0E">
          <w:pPr>
            <w:pStyle w:val="C4D23CEBCC104E3799E8C0D076D2E4F6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242919A12994B02A405CE23D91F31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52D474-57C8-49EF-918E-BD0F8D9EFB6B}"/>
      </w:docPartPr>
      <w:docPartBody>
        <w:p w:rsidR="00814CC7" w:rsidRDefault="00517D0E" w:rsidP="00517D0E">
          <w:pPr>
            <w:pStyle w:val="4242919A12994B02A405CE23D91F31C9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0F3F3805565435B8F15D53D4EF28E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3B93A1-2C0B-4BC4-8A3E-CD09AF0CE26C}"/>
      </w:docPartPr>
      <w:docPartBody>
        <w:p w:rsidR="00814CC7" w:rsidRDefault="00517D0E" w:rsidP="00517D0E">
          <w:pPr>
            <w:pStyle w:val="30F3F3805565435B8F15D53D4EF28E7D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2C008D40A544C1C9281C48FB4D355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1DF62A-ECB3-4477-B2F0-F31E91203EE2}"/>
      </w:docPartPr>
      <w:docPartBody>
        <w:p w:rsidR="00814CC7" w:rsidRDefault="00517D0E" w:rsidP="00517D0E">
          <w:pPr>
            <w:pStyle w:val="C2C008D40A544C1C9281C48FB4D355DA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072A4C4D2334485AF9406BC0534ED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8B98C5-E4EA-44BF-84AB-162D372E50F8}"/>
      </w:docPartPr>
      <w:docPartBody>
        <w:p w:rsidR="00814CC7" w:rsidRDefault="00517D0E" w:rsidP="00517D0E">
          <w:pPr>
            <w:pStyle w:val="1072A4C4D2334485AF9406BC0534EDC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B838BC2CF60486C9070C840EF3B47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B1B906-3C6A-4143-90EA-F3109DBB3908}"/>
      </w:docPartPr>
      <w:docPartBody>
        <w:p w:rsidR="00814CC7" w:rsidRDefault="00517D0E" w:rsidP="00517D0E">
          <w:pPr>
            <w:pStyle w:val="9B838BC2CF60486C9070C840EF3B47C9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078BEBD856C45E3AA7AC2999F7E13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55DD2E-D72F-469F-B75E-05A3B2001990}"/>
      </w:docPartPr>
      <w:docPartBody>
        <w:p w:rsidR="00814CC7" w:rsidRDefault="00517D0E" w:rsidP="00517D0E">
          <w:pPr>
            <w:pStyle w:val="7078BEBD856C45E3AA7AC2999F7E137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BCEE49D539A4505907DE05C1BB97F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15DF5D-3511-474C-829D-CFF6B4C6AB97}"/>
      </w:docPartPr>
      <w:docPartBody>
        <w:p w:rsidR="00595FEE" w:rsidRDefault="003C62A9" w:rsidP="003C62A9">
          <w:pPr>
            <w:pStyle w:val="ABCEE49D539A4505907DE05C1BB97F57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F21FF898D754553883F858F5A58D4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96E414-6B8A-47A9-A8FD-5BD0E9F6B465}"/>
      </w:docPartPr>
      <w:docPartBody>
        <w:p w:rsidR="00A90FCA" w:rsidRDefault="00E829F9" w:rsidP="00E829F9">
          <w:pPr>
            <w:pStyle w:val="2F21FF898D754553883F858F5A58D4BC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FD40073F2624580BED42C18EF9B13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8210F0-D628-4A4D-A95B-BAAEC95F76E5}"/>
      </w:docPartPr>
      <w:docPartBody>
        <w:p w:rsidR="00625765" w:rsidRDefault="00AA0164" w:rsidP="00AA0164">
          <w:pPr>
            <w:pStyle w:val="9FD40073F2624580BED42C18EF9B1306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0E0431D79014DDF980C0207040C08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20F727-13F6-4B3E-B673-87C9B811C21C}"/>
      </w:docPartPr>
      <w:docPartBody>
        <w:p w:rsidR="006159AB" w:rsidRDefault="00052E2D" w:rsidP="00052E2D">
          <w:pPr>
            <w:pStyle w:val="C0E0431D79014DDF980C0207040C085C"/>
          </w:pPr>
          <w:r>
            <w:rPr>
              <w:rFonts w:eastAsia="Calibri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6723C57CFE92489C9349A6596AACAA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2FDAA0-5C86-448E-A76D-9B31E492902C}"/>
      </w:docPartPr>
      <w:docPartBody>
        <w:p w:rsidR="00EF3DB7" w:rsidRDefault="00FA4641" w:rsidP="00FA4641">
          <w:pPr>
            <w:pStyle w:val="6723C57CFE92489C9349A6596AACAA8A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8A30854E01B94DBF8A26EB16303207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686399-EAEE-4CD9-AB0B-3AA4136C8C4D}"/>
      </w:docPartPr>
      <w:docPartBody>
        <w:p w:rsidR="00EF3DB7" w:rsidRDefault="00FA4641" w:rsidP="00FA4641">
          <w:pPr>
            <w:pStyle w:val="8A30854E01B94DBF8A26EB16303207FE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D5F9534584549A6950C8393D8EC9C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1E4448-7501-464E-A69D-61F161A417FD}"/>
      </w:docPartPr>
      <w:docPartBody>
        <w:p w:rsidR="00EF3DB7" w:rsidRDefault="00FA4641" w:rsidP="00FA4641">
          <w:pPr>
            <w:pStyle w:val="CD5F9534584549A6950C8393D8EC9C5B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B06E9700FEC64EAFB55F2C6E2AE985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B56B27-2A37-4C3F-9E51-E2E380FC74B9}"/>
      </w:docPartPr>
      <w:docPartBody>
        <w:p w:rsidR="00EF3DB7" w:rsidRDefault="00FA4641" w:rsidP="00FA4641">
          <w:pPr>
            <w:pStyle w:val="B06E9700FEC64EAFB55F2C6E2AE9854B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44260DF2DDF415C8398AD0D226CDB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E9F5CC-24A6-4146-AF4C-D6E4B693462C}"/>
      </w:docPartPr>
      <w:docPartBody>
        <w:p w:rsidR="00EF3DB7" w:rsidRDefault="00FA4641" w:rsidP="00FA4641">
          <w:pPr>
            <w:pStyle w:val="D44260DF2DDF415C8398AD0D226CDB3C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F2EF4E3408264BDFBCE92C1A5656F1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2A7567-864F-4115-A1A1-2D18DCE8070D}"/>
      </w:docPartPr>
      <w:docPartBody>
        <w:p w:rsidR="00EF3DB7" w:rsidRDefault="00FA4641" w:rsidP="00FA4641">
          <w:pPr>
            <w:pStyle w:val="F2EF4E3408264BDFBCE92C1A5656F16F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B075A9F340AB44D88603E8F465065D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5D87F2-30A6-48FC-BC4F-1965255DA544}"/>
      </w:docPartPr>
      <w:docPartBody>
        <w:p w:rsidR="00EF3DB7" w:rsidRDefault="00FA4641" w:rsidP="00FA4641">
          <w:pPr>
            <w:pStyle w:val="B075A9F340AB44D88603E8F465065D9B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4214C6260374FD1AC3A0BD4D91955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B37630-DE38-44A7-B3F9-F617402A0463}"/>
      </w:docPartPr>
      <w:docPartBody>
        <w:p w:rsidR="00EF3DB7" w:rsidRDefault="00FA4641" w:rsidP="00FA4641">
          <w:pPr>
            <w:pStyle w:val="A4214C6260374FD1AC3A0BD4D919559C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60BC6EE938E408C80B193671A023E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0B1F15-A9AC-4995-9BB3-00A18E0A0961}"/>
      </w:docPartPr>
      <w:docPartBody>
        <w:p w:rsidR="00EF3DB7" w:rsidRDefault="00FA4641" w:rsidP="00FA4641">
          <w:pPr>
            <w:pStyle w:val="D60BC6EE938E408C80B193671A023E66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F5C5DCBD93EB4AFFB2AE0D3E3A2018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DAE095-95D6-4217-806D-0BC0F5594BE2}"/>
      </w:docPartPr>
      <w:docPartBody>
        <w:p w:rsidR="00EF3DB7" w:rsidRDefault="00FA4641" w:rsidP="00FA4641">
          <w:pPr>
            <w:pStyle w:val="F5C5DCBD93EB4AFFB2AE0D3E3A2018D2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210E55D5A2B4F659B3D8F23E73EDF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5B55F8-15A4-497F-B713-97E3B4A78060}"/>
      </w:docPartPr>
      <w:docPartBody>
        <w:p w:rsidR="00EF3DB7" w:rsidRDefault="00FA4641" w:rsidP="00FA4641">
          <w:pPr>
            <w:pStyle w:val="4210E55D5A2B4F659B3D8F23E73EDF50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EC0FA7AC9104E4C9D44C2C2FE9F61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8DA1E8-07C6-445B-8D90-A7DA3A2EE594}"/>
      </w:docPartPr>
      <w:docPartBody>
        <w:p w:rsidR="00EF3DB7" w:rsidRDefault="00FA4641" w:rsidP="00FA4641">
          <w:pPr>
            <w:pStyle w:val="EEC0FA7AC9104E4C9D44C2C2FE9F6180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96DA98809EC4883AEB6CC14367FCA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EFECE6-0242-44CE-BAFC-0E66BA2E35E5}"/>
      </w:docPartPr>
      <w:docPartBody>
        <w:p w:rsidR="00EF3DB7" w:rsidRDefault="00FA4641" w:rsidP="00FA4641">
          <w:pPr>
            <w:pStyle w:val="996DA98809EC4883AEB6CC14367FCA65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5EAF665A840849EE9636504635BF87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BC13C6-B25E-4813-8BA2-72C4ABD14469}"/>
      </w:docPartPr>
      <w:docPartBody>
        <w:p w:rsidR="00EF3DB7" w:rsidRDefault="00FA4641" w:rsidP="00FA4641">
          <w:pPr>
            <w:pStyle w:val="5EAF665A840849EE9636504635BF872C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8A970385FC94EC7B7D9F570799C88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6801E4-1442-4156-A78C-E6F61FE5007A}"/>
      </w:docPartPr>
      <w:docPartBody>
        <w:p w:rsidR="00EF3DB7" w:rsidRDefault="00FA4641" w:rsidP="00FA4641">
          <w:pPr>
            <w:pStyle w:val="48A970385FC94EC7B7D9F570799C885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EFF58B2638241C5B5BE14F33351F8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F4614C-DEF6-42E1-BB58-17AF10582718}"/>
      </w:docPartPr>
      <w:docPartBody>
        <w:p w:rsidR="00EF3DB7" w:rsidRDefault="00FA4641" w:rsidP="00FA4641">
          <w:pPr>
            <w:pStyle w:val="CEFF58B2638241C5B5BE14F33351F84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629279B38644EE187CC29D2CA9385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2C0040-CAF8-4C98-BAE9-2422A493C145}"/>
      </w:docPartPr>
      <w:docPartBody>
        <w:p w:rsidR="00EF3DB7" w:rsidRDefault="00FA4641" w:rsidP="00FA4641">
          <w:pPr>
            <w:pStyle w:val="9629279B38644EE187CC29D2CA9385AF"/>
          </w:pPr>
          <w:r>
            <w:rPr>
              <w:rFonts w:eastAsia="Calibri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88170AA5BCFB4E27BD33EA929FB846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1B653F-828D-460B-BAE9-EC01777D18DF}"/>
      </w:docPartPr>
      <w:docPartBody>
        <w:p w:rsidR="00EF3DB7" w:rsidRDefault="00FA4641" w:rsidP="00FA4641">
          <w:pPr>
            <w:pStyle w:val="88170AA5BCFB4E27BD33EA929FB84697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A9AC4A55A1E47B78B32F89DA71922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405938-5337-4DBF-B9AE-DA66C5B4C7C6}"/>
      </w:docPartPr>
      <w:docPartBody>
        <w:p w:rsidR="00EF3DB7" w:rsidRDefault="00FA4641" w:rsidP="00FA4641">
          <w:pPr>
            <w:pStyle w:val="9A9AC4A55A1E47B78B32F89DA71922E4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17B8816C8E9489C9D403FEEC20A98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0E994F-4384-4439-882A-488919C82775}"/>
      </w:docPartPr>
      <w:docPartBody>
        <w:p w:rsidR="00EF3DB7" w:rsidRDefault="00FA4641" w:rsidP="00FA4641">
          <w:pPr>
            <w:pStyle w:val="217B8816C8E9489C9D403FEEC20A9815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2BC4F8EBD0F4492AEAD7BF2FE7369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CC40C2-96FF-425B-B476-A550A93389D8}"/>
      </w:docPartPr>
      <w:docPartBody>
        <w:p w:rsidR="00EF3DB7" w:rsidRDefault="00FA4641" w:rsidP="00FA4641">
          <w:pPr>
            <w:pStyle w:val="42BC4F8EBD0F4492AEAD7BF2FE736984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BC70186F2E8F475AB908EE7E8CEDB4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A3BC2D-DF9B-4B97-B7F0-A8BFA725905E}"/>
      </w:docPartPr>
      <w:docPartBody>
        <w:p w:rsidR="00EF3DB7" w:rsidRDefault="00FA4641" w:rsidP="00FA4641">
          <w:pPr>
            <w:pStyle w:val="BC70186F2E8F475AB908EE7E8CEDB44D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BAB5F750C074F5E92C0DDED91C13E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697236-DDCF-49F2-B49E-9A5FF3F1339B}"/>
      </w:docPartPr>
      <w:docPartBody>
        <w:p w:rsidR="00EF3DB7" w:rsidRDefault="00FA4641" w:rsidP="00FA4641">
          <w:pPr>
            <w:pStyle w:val="7BAB5F750C074F5E92C0DDED91C13E32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3EC7E7042444E92A475104B0225EA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862E13-0238-4E9D-A88C-DE81FD728614}"/>
      </w:docPartPr>
      <w:docPartBody>
        <w:p w:rsidR="00EF3DB7" w:rsidRDefault="00FA4641" w:rsidP="00FA4641">
          <w:pPr>
            <w:pStyle w:val="E3EC7E7042444E92A475104B0225EA43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8FE00F7E7544ABAB4D7BF5899E786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14FF73-B879-463E-9536-FD5912C566F2}"/>
      </w:docPartPr>
      <w:docPartBody>
        <w:p w:rsidR="00EF3DB7" w:rsidRDefault="00FA4641" w:rsidP="00FA4641">
          <w:pPr>
            <w:pStyle w:val="38FE00F7E7544ABAB4D7BF5899E78600"/>
          </w:pPr>
          <w:r w:rsidRPr="001E6AD0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54F5D297F9CE4AEFB23640BE561EB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932945-B33D-4CBD-9895-F0A83F504B52}"/>
      </w:docPartPr>
      <w:docPartBody>
        <w:p w:rsidR="00EF3DB7" w:rsidRDefault="00FA4641" w:rsidP="00FA4641">
          <w:pPr>
            <w:pStyle w:val="54F5D297F9CE4AEFB23640BE561EB952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6187B545A144F2B90F0B30C497E6F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3CFEB3-9671-4D65-8B3F-4316308216DE}"/>
      </w:docPartPr>
      <w:docPartBody>
        <w:p w:rsidR="00EF3DB7" w:rsidRDefault="00FA4641" w:rsidP="00FA4641">
          <w:pPr>
            <w:pStyle w:val="96187B545A144F2B90F0B30C497E6F97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A513EFB59404A97A25CDF1C9663EC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7CB965-AA04-4294-976A-414DA8F75B84}"/>
      </w:docPartPr>
      <w:docPartBody>
        <w:p w:rsidR="00EF3DB7" w:rsidRDefault="00FA4641" w:rsidP="00FA4641">
          <w:pPr>
            <w:pStyle w:val="3A513EFB59404A97A25CDF1C9663EC2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864FA061477740B0A7B09E6D918F22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33E14B-81AC-48BB-9C72-5BC66E895A9B}"/>
      </w:docPartPr>
      <w:docPartBody>
        <w:p w:rsidR="00EF3DB7" w:rsidRDefault="00FA4641" w:rsidP="00FA4641">
          <w:pPr>
            <w:pStyle w:val="864FA061477740B0A7B09E6D918F2215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D49AA1160C74944BC530929FF9236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C7B22B-7A6B-496A-BC01-B910C68E981A}"/>
      </w:docPartPr>
      <w:docPartBody>
        <w:p w:rsidR="00EF3DB7" w:rsidRDefault="00FA4641" w:rsidP="00FA4641">
          <w:pPr>
            <w:pStyle w:val="9D49AA1160C74944BC530929FF923662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A18682F6FCF412E97ECC6F6E9C4D0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A435AC-6718-4352-A8AC-CCBD138C3A06}"/>
      </w:docPartPr>
      <w:docPartBody>
        <w:p w:rsidR="00EF3DB7" w:rsidRDefault="00FA4641" w:rsidP="00FA4641">
          <w:pPr>
            <w:pStyle w:val="2A18682F6FCF412E97ECC6F6E9C4D0F9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436087D127F64BF8B5DE81DC82363B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A3E3B2-0FE2-4B79-AFE1-A07D981A13F4}"/>
      </w:docPartPr>
      <w:docPartBody>
        <w:p w:rsidR="00EF3DB7" w:rsidRDefault="00FA4641" w:rsidP="00FA4641">
          <w:pPr>
            <w:pStyle w:val="436087D127F64BF8B5DE81DC82363BF6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1124F0B1D6D4AF2A0BB715906BB1B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2149F6-6E2F-4DFE-8912-91A6360259CD}"/>
      </w:docPartPr>
      <w:docPartBody>
        <w:p w:rsidR="00EF3DB7" w:rsidRDefault="00FA4641" w:rsidP="00FA4641">
          <w:pPr>
            <w:pStyle w:val="11124F0B1D6D4AF2A0BB715906BB1B46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AE5BAE85DD64D26AFEAB1A85C8865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FB7E3F-A32A-41BD-A336-37A5D484613C}"/>
      </w:docPartPr>
      <w:docPartBody>
        <w:p w:rsidR="00EF3DB7" w:rsidRDefault="00FA4641" w:rsidP="00FA4641">
          <w:pPr>
            <w:pStyle w:val="DAE5BAE85DD64D26AFEAB1A85C886597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D7EE61DAC1F499FB96C199811B3E9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32DAC0-78DF-43B6-BDCB-2484FF116DD3}"/>
      </w:docPartPr>
      <w:docPartBody>
        <w:p w:rsidR="00EF3DB7" w:rsidRDefault="00FA4641" w:rsidP="00FA4641">
          <w:pPr>
            <w:pStyle w:val="0D7EE61DAC1F499FB96C199811B3E95D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F6C023C2FA8E483EA30A751AA6A4A9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8CB95B-77A7-4728-906B-ADB6A29A304F}"/>
      </w:docPartPr>
      <w:docPartBody>
        <w:p w:rsidR="00EF3DB7" w:rsidRDefault="00FA4641" w:rsidP="00FA4641">
          <w:pPr>
            <w:pStyle w:val="F6C023C2FA8E483EA30A751AA6A4A9D5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F8A9794344740E3880EE488233F0A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54850F-EC9D-45D9-810F-068BBD1DE19A}"/>
      </w:docPartPr>
      <w:docPartBody>
        <w:p w:rsidR="00EF3DB7" w:rsidRDefault="00FA4641" w:rsidP="00FA4641">
          <w:pPr>
            <w:pStyle w:val="1F8A9794344740E3880EE488233F0A54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B3477405A1994A4385E2EFD1B40938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760937-D393-4BDA-88BF-7A6421026207}"/>
      </w:docPartPr>
      <w:docPartBody>
        <w:p w:rsidR="00EF3DB7" w:rsidRDefault="00FA4641" w:rsidP="00FA4641">
          <w:pPr>
            <w:pStyle w:val="B3477405A1994A4385E2EFD1B4093842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496FF033AC0426D82A8AF47BBE5E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97CACA-61D8-435B-81F4-10ADC24F1CE6}"/>
      </w:docPartPr>
      <w:docPartBody>
        <w:p w:rsidR="00EF3DB7" w:rsidRDefault="00FA4641" w:rsidP="00FA4641">
          <w:pPr>
            <w:pStyle w:val="6496FF033AC0426D82A8AF47BBE5E15B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71C8589F9964599994FE9D636F101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B7EEA0-1AE7-43F2-A6CA-4D8D1EB1D011}"/>
      </w:docPartPr>
      <w:docPartBody>
        <w:p w:rsidR="00EF3DB7" w:rsidRDefault="00FA4641" w:rsidP="00FA4641">
          <w:pPr>
            <w:pStyle w:val="771C8589F9964599994FE9D636F101FD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BF3C753D482A46979B5B9035FC59C9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90C278-5D69-45A1-9F84-57E19FB9DEB5}"/>
      </w:docPartPr>
      <w:docPartBody>
        <w:p w:rsidR="00EF3DB7" w:rsidRDefault="00FA4641" w:rsidP="00FA4641">
          <w:pPr>
            <w:pStyle w:val="BF3C753D482A46979B5B9035FC59C92A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2DB0E487FC24126ADB0109C90C5B5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D78723-BE62-43BA-AA8A-7CBA93531EC3}"/>
      </w:docPartPr>
      <w:docPartBody>
        <w:p w:rsidR="00EF3DB7" w:rsidRDefault="00FA4641" w:rsidP="00FA4641">
          <w:pPr>
            <w:pStyle w:val="C2DB0E487FC24126ADB0109C90C5B5D2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5E74E758B8534414BFFFAC7A62CBC6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4BBFE8-EA8A-44FB-817E-FF31EBA5DCDF}"/>
      </w:docPartPr>
      <w:docPartBody>
        <w:p w:rsidR="00EF3DB7" w:rsidRDefault="00FA4641" w:rsidP="00FA4641">
          <w:pPr>
            <w:pStyle w:val="5E74E758B8534414BFFFAC7A62CBC6FE"/>
          </w:pPr>
          <w:r>
            <w:rPr>
              <w:rFonts w:eastAsia="Calibri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FC97B7A3B618478B9A93ECE8CCC6E5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F46DF8-2A84-444D-B605-06C58BA81B31}"/>
      </w:docPartPr>
      <w:docPartBody>
        <w:p w:rsidR="00EF3DB7" w:rsidRDefault="00FA4641" w:rsidP="00FA4641">
          <w:pPr>
            <w:pStyle w:val="FC97B7A3B618478B9A93ECE8CCC6E54F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7CBFF90A70B4EB88BEC4E770044EA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240525-0786-41F8-9DC5-02983EE61216}"/>
      </w:docPartPr>
      <w:docPartBody>
        <w:p w:rsidR="00EF3DB7" w:rsidRDefault="00FA4641" w:rsidP="00FA4641">
          <w:pPr>
            <w:pStyle w:val="67CBFF90A70B4EB88BEC4E770044EA0E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68D9C1449AB42FFB247BE857C1FF9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C5FCB8-4603-4B66-B7FD-C7B8BCD410C2}"/>
      </w:docPartPr>
      <w:docPartBody>
        <w:p w:rsidR="00EF3DB7" w:rsidRDefault="00FA4641" w:rsidP="00FA4641">
          <w:pPr>
            <w:pStyle w:val="768D9C1449AB42FFB247BE857C1FF9C9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B171949AF4F5405F99E758ED086483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A8429F-1742-46A0-89A3-0A1E3F236519}"/>
      </w:docPartPr>
      <w:docPartBody>
        <w:p w:rsidR="00EF3DB7" w:rsidRDefault="00FA4641" w:rsidP="00FA4641">
          <w:pPr>
            <w:pStyle w:val="B171949AF4F5405F99E758ED086483D6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8DE4185FB3D45A49EEF4AFFC9CBDE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3B90FB-CB0B-4ED1-8090-D6B432D39592}"/>
      </w:docPartPr>
      <w:docPartBody>
        <w:p w:rsidR="00EF3DB7" w:rsidRDefault="00FA4641" w:rsidP="00FA4641">
          <w:pPr>
            <w:pStyle w:val="68DE4185FB3D45A49EEF4AFFC9CBDE0C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5D3E8B995870411DA640E60F87A0A1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CBFE97-6A80-4911-840E-CCD3D6EC1DA8}"/>
      </w:docPartPr>
      <w:docPartBody>
        <w:p w:rsidR="00EF3DB7" w:rsidRDefault="00FA4641" w:rsidP="00FA4641">
          <w:pPr>
            <w:pStyle w:val="5D3E8B995870411DA640E60F87A0A114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BF602A0550024E51A92AC8F90EC59C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0F8F68-B6AD-40C8-8E2E-0A5A4AE716BB}"/>
      </w:docPartPr>
      <w:docPartBody>
        <w:p w:rsidR="00EF3DB7" w:rsidRDefault="00FA4641" w:rsidP="00FA4641">
          <w:pPr>
            <w:pStyle w:val="BF602A0550024E51A92AC8F90EC59CE7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8AC561FC26043EB824E272B19F035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D59E44-F7A2-44D8-9B2E-A2B43C968CAD}"/>
      </w:docPartPr>
      <w:docPartBody>
        <w:p w:rsidR="00EF3DB7" w:rsidRDefault="00FA4641" w:rsidP="00FA4641">
          <w:pPr>
            <w:pStyle w:val="38AC561FC26043EB824E272B19F035B9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6C5DD6BD8274B4BA893D4064B93B3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52FC75-7D5F-4833-8742-3753D5C393BB}"/>
      </w:docPartPr>
      <w:docPartBody>
        <w:p w:rsidR="00EF3DB7" w:rsidRDefault="00FA4641" w:rsidP="00FA4641">
          <w:pPr>
            <w:pStyle w:val="96C5DD6BD8274B4BA893D4064B93B3F2"/>
          </w:pPr>
          <w:r w:rsidRPr="001E6AD0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B5063A0E8EF4486911C8604F16C52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E68830-8F0B-4E7B-A700-539DF115E9F3}"/>
      </w:docPartPr>
      <w:docPartBody>
        <w:p w:rsidR="00EF3DB7" w:rsidRDefault="00FA4641" w:rsidP="00FA4641">
          <w:pPr>
            <w:pStyle w:val="0B5063A0E8EF4486911C8604F16C524B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E24EED1E22E4CB1816DF0DF0D0C44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1B851E-9E7F-4071-B300-81620E2A8A17}"/>
      </w:docPartPr>
      <w:docPartBody>
        <w:p w:rsidR="00EF3DB7" w:rsidRDefault="00FA4641" w:rsidP="00FA4641">
          <w:pPr>
            <w:pStyle w:val="DE24EED1E22E4CB1816DF0DF0D0C4458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B715E0699654697B1623848F59056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E78167-36F2-4E87-A1A2-E49343A48FAB}"/>
      </w:docPartPr>
      <w:docPartBody>
        <w:p w:rsidR="00EF3DB7" w:rsidRDefault="00FA4641" w:rsidP="00FA4641">
          <w:pPr>
            <w:pStyle w:val="DB715E0699654697B1623848F59056C9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5B824B737974FAB8BE8D896D45BC6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3C3A74-45ED-4C19-AA13-B2E18AAC0E39}"/>
      </w:docPartPr>
      <w:docPartBody>
        <w:p w:rsidR="00EF3DB7" w:rsidRDefault="00FA4641" w:rsidP="00FA4641">
          <w:pPr>
            <w:pStyle w:val="D5B824B737974FAB8BE8D896D45BC697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BBCA639FACF240AAA62F19A49410AA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49FA6C-E720-4577-9DDF-CF9E584B026C}"/>
      </w:docPartPr>
      <w:docPartBody>
        <w:p w:rsidR="00EF3DB7" w:rsidRDefault="00FA4641" w:rsidP="00FA4641">
          <w:pPr>
            <w:pStyle w:val="BBCA639FACF240AAA62F19A49410AAA2"/>
          </w:pPr>
          <w:r>
            <w:rPr>
              <w:rFonts w:eastAsia="Calibri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E24C8BDB8EA64A0DA786F78D2672C5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43D1C4-EC2D-4CF8-BFDB-D226B0F1570D}"/>
      </w:docPartPr>
      <w:docPartBody>
        <w:p w:rsidR="00EF3DB7" w:rsidRDefault="00FA4641" w:rsidP="00FA4641">
          <w:pPr>
            <w:pStyle w:val="E24C8BDB8EA64A0DA786F78D2672C5D6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F8FDB559DDCC4842A01E95BF959A41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24E8AC-AF28-44A3-B5BE-6DE4B5BC8FC0}"/>
      </w:docPartPr>
      <w:docPartBody>
        <w:p w:rsidR="003A1B52" w:rsidRDefault="00C17E06" w:rsidP="00C17E06">
          <w:pPr>
            <w:pStyle w:val="F8FDB559DDCC4842A01E95BF959A41B5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18332991952645C4A7D6DF9CC74132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9AD22-FAD1-408A-91CD-FEFDDBBEE743}"/>
      </w:docPartPr>
      <w:docPartBody>
        <w:p w:rsidR="003A1B52" w:rsidRDefault="00C17E06" w:rsidP="00C17E06">
          <w:pPr>
            <w:pStyle w:val="18332991952645C4A7D6DF9CC7413250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9486BF8F2754EC49D6CB0CDE9C6A2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E36F75-E654-4E6C-A6DA-B4F034CC9F4F}"/>
      </w:docPartPr>
      <w:docPartBody>
        <w:p w:rsidR="003A1B52" w:rsidRDefault="00C17E06" w:rsidP="00C17E06">
          <w:pPr>
            <w:pStyle w:val="39486BF8F2754EC49D6CB0CDE9C6A25F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B5D26FBC844E40BBA0AA86D398C801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15FC64-87B5-4091-A389-E9A102B38894}"/>
      </w:docPartPr>
      <w:docPartBody>
        <w:p w:rsidR="003A1B52" w:rsidRDefault="00C17E06" w:rsidP="00C17E06">
          <w:pPr>
            <w:pStyle w:val="B5D26FBC844E40BBA0AA86D398C8010E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F0B75376CD14191B0C66982628F1B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327E90-13C4-4ABD-9464-67CB9521E73A}"/>
      </w:docPartPr>
      <w:docPartBody>
        <w:p w:rsidR="003A1B52" w:rsidRDefault="00C17E06" w:rsidP="00C17E06">
          <w:pPr>
            <w:pStyle w:val="1F0B75376CD14191B0C66982628F1BD2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5C3DEE879D1416AB29E5D8A6D8B6C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EF7558-359A-4F35-A60F-6D188068816C}"/>
      </w:docPartPr>
      <w:docPartBody>
        <w:p w:rsidR="003A1B52" w:rsidRDefault="00C17E06" w:rsidP="00C17E06">
          <w:pPr>
            <w:pStyle w:val="A5C3DEE879D1416AB29E5D8A6D8B6C56"/>
          </w:pPr>
          <w:r w:rsidRPr="001E6AD0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1335D9CEDB446ADAA16718B57BA7A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82DEB4-529D-44B8-836D-62A3718D1393}"/>
      </w:docPartPr>
      <w:docPartBody>
        <w:p w:rsidR="003A1B52" w:rsidRDefault="00C17E06" w:rsidP="00C17E06">
          <w:pPr>
            <w:pStyle w:val="01335D9CEDB446ADAA16718B57BA7AA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8E0DF41194C4CF9AA78E73A1099EC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6205EE-9FE6-4B27-A2B6-C6177D2AD954}"/>
      </w:docPartPr>
      <w:docPartBody>
        <w:p w:rsidR="003A1B52" w:rsidRDefault="00C17E06" w:rsidP="00C17E06">
          <w:pPr>
            <w:pStyle w:val="E8E0DF41194C4CF9AA78E73A1099ECAE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3D00B4532DB4AE2A5A45B2D08839F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2D69F5-BEC0-4770-85F6-780A2DCBEE22}"/>
      </w:docPartPr>
      <w:docPartBody>
        <w:p w:rsidR="00AF506B" w:rsidRDefault="003F61D2" w:rsidP="003F61D2">
          <w:pPr>
            <w:pStyle w:val="A3D00B4532DB4AE2A5A45B2D08839F3A"/>
          </w:pPr>
          <w:r w:rsidRPr="009553EE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50AB6BD1A8E54593AEC92693FA19FE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8376C1-74AF-40DD-B803-33DE7523FC5E}"/>
      </w:docPartPr>
      <w:docPartBody>
        <w:p w:rsidR="00AF506B" w:rsidRDefault="003F61D2" w:rsidP="003F61D2">
          <w:pPr>
            <w:pStyle w:val="50AB6BD1A8E54593AEC92693FA19FEBE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9D0438505766455EA8D076E66521A1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5AA5BC-609F-4318-8EFE-2790E876BE70}"/>
      </w:docPartPr>
      <w:docPartBody>
        <w:p w:rsidR="00AF506B" w:rsidRDefault="003F61D2" w:rsidP="003F61D2">
          <w:pPr>
            <w:pStyle w:val="9D0438505766455EA8D076E66521A1D9"/>
          </w:pPr>
          <w:r w:rsidRPr="009553EE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52A6F3029C114E9E9FBD3D755C04EB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32914A-E956-472F-B92F-FEE6F4C0E6C4}"/>
      </w:docPartPr>
      <w:docPartBody>
        <w:p w:rsidR="00AF506B" w:rsidRDefault="003F61D2" w:rsidP="003F61D2">
          <w:pPr>
            <w:pStyle w:val="52A6F3029C114E9E9FBD3D755C04EB9B"/>
          </w:pPr>
          <w:r w:rsidRPr="009553EE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D2DD9B7EF35045ADBA1474890B1E63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0E3DFF-EE26-4B0D-A6FE-4D840843ADFE}"/>
      </w:docPartPr>
      <w:docPartBody>
        <w:p w:rsidR="00AF506B" w:rsidRDefault="003F61D2" w:rsidP="003F61D2">
          <w:pPr>
            <w:pStyle w:val="D2DD9B7EF35045ADBA1474890B1E6332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B1F5E8F1B1104DD085A4E0CAB59332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31B5B5-A5DC-4F4B-A13A-56A2F0B25981}"/>
      </w:docPartPr>
      <w:docPartBody>
        <w:p w:rsidR="00AF506B" w:rsidRDefault="003F61D2" w:rsidP="003F61D2">
          <w:pPr>
            <w:pStyle w:val="B1F5E8F1B1104DD085A4E0CAB59332D2"/>
          </w:pPr>
          <w:r w:rsidRPr="009553EE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AF1B426B99A342ADA05F156063F440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D68922-1007-413E-A8E5-42ADE174A866}"/>
      </w:docPartPr>
      <w:docPartBody>
        <w:p w:rsidR="00AF506B" w:rsidRDefault="003F61D2" w:rsidP="003F61D2">
          <w:pPr>
            <w:pStyle w:val="AF1B426B99A342ADA05F156063F44033"/>
          </w:pPr>
          <w:r w:rsidRPr="009553EE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55082D9252434FF88D64CABFF6237D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060223-250F-4207-AE0C-20F846CE4479}"/>
      </w:docPartPr>
      <w:docPartBody>
        <w:p w:rsidR="00AF506B" w:rsidRDefault="003F61D2" w:rsidP="003F61D2">
          <w:pPr>
            <w:pStyle w:val="55082D9252434FF88D64CABFF6237D97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60373CF1FCE34F73B1614298CA7CEE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344298-B454-48F2-A18E-F69A29B73C84}"/>
      </w:docPartPr>
      <w:docPartBody>
        <w:p w:rsidR="00AF506B" w:rsidRDefault="003F61D2" w:rsidP="003F61D2">
          <w:pPr>
            <w:pStyle w:val="60373CF1FCE34F73B1614298CA7CEE4B"/>
          </w:pPr>
          <w:r w:rsidRPr="009553EE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18FD57254DE74A069CA56DB8E61BA9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D8B333-2C8F-4895-AAD4-C3B8CCEBA17B}"/>
      </w:docPartPr>
      <w:docPartBody>
        <w:p w:rsidR="00AF506B" w:rsidRDefault="003F61D2" w:rsidP="003F61D2">
          <w:pPr>
            <w:pStyle w:val="18FD57254DE74A069CA56DB8E61BA98E"/>
          </w:pPr>
          <w:r w:rsidRPr="009553EE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095558CD915C4CF7B3451C5E1EADE3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3D68A4-95EE-4F82-9CA0-1BD7A3E38E8C}"/>
      </w:docPartPr>
      <w:docPartBody>
        <w:p w:rsidR="00AF506B" w:rsidRDefault="003F61D2" w:rsidP="003F61D2">
          <w:pPr>
            <w:pStyle w:val="095558CD915C4CF7B3451C5E1EADE32D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3F64C62D248D4544BAC16891775089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22DE0F-4B30-473D-A4DB-D273DAB055E5}"/>
      </w:docPartPr>
      <w:docPartBody>
        <w:p w:rsidR="00AF506B" w:rsidRDefault="003F61D2" w:rsidP="003F61D2">
          <w:pPr>
            <w:pStyle w:val="3F64C62D248D4544BAC16891775089E5"/>
          </w:pPr>
          <w:r w:rsidRPr="009553EE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EAB3D49EE6EA473FAD0C813A1E3DCE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F81CFF-FD43-44E4-BEEC-0E642B573917}"/>
      </w:docPartPr>
      <w:docPartBody>
        <w:p w:rsidR="00AF506B" w:rsidRDefault="003F61D2" w:rsidP="003F61D2">
          <w:pPr>
            <w:pStyle w:val="EAB3D49EE6EA473FAD0C813A1E3DCE28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812B6A6C241A4FEBB29F8D7F4FC29E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3886E2-0B12-460E-ABBE-F5AD335FFD35}"/>
      </w:docPartPr>
      <w:docPartBody>
        <w:p w:rsidR="00AF506B" w:rsidRDefault="003F61D2" w:rsidP="003F61D2">
          <w:pPr>
            <w:pStyle w:val="812B6A6C241A4FEBB29F8D7F4FC29E9A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0A1422840784F42B6BB765B6B7BB9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643A41-32C3-470D-A2A8-DE98BD901D2E}"/>
      </w:docPartPr>
      <w:docPartBody>
        <w:p w:rsidR="00AF506B" w:rsidRDefault="003F61D2" w:rsidP="003F61D2">
          <w:pPr>
            <w:pStyle w:val="40A1422840784F42B6BB765B6B7BB9AF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56062F5BD7C403082C6603FE127FF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A26C7D-0C9A-4DD7-9532-BCACE0B57FA8}"/>
      </w:docPartPr>
      <w:docPartBody>
        <w:p w:rsidR="00AF506B" w:rsidRDefault="003F61D2" w:rsidP="003F61D2">
          <w:pPr>
            <w:pStyle w:val="056062F5BD7C403082C6603FE127FFE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56CCEC90A6214B90A1F85FD440EDBA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28D3C4-59D9-451E-A687-5C1F808F9B2C}"/>
      </w:docPartPr>
      <w:docPartBody>
        <w:p w:rsidR="00AF506B" w:rsidRDefault="003F61D2" w:rsidP="003F61D2">
          <w:pPr>
            <w:pStyle w:val="56CCEC90A6214B90A1F85FD440EDBA68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89452BCA13A0407BA0329DDCBE2061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FB8705-1DAB-4D50-959B-075A1E359B51}"/>
      </w:docPartPr>
      <w:docPartBody>
        <w:p w:rsidR="00AF506B" w:rsidRDefault="003F61D2" w:rsidP="003F61D2">
          <w:pPr>
            <w:pStyle w:val="89452BCA13A0407BA0329DDCBE206138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8BBE172BAAE4C8BA37B4B024BEA14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8AB4F6-C10B-4EA7-85BE-08882733DC40}"/>
      </w:docPartPr>
      <w:docPartBody>
        <w:p w:rsidR="00AF506B" w:rsidRDefault="003F61D2" w:rsidP="003F61D2">
          <w:pPr>
            <w:pStyle w:val="E8BBE172BAAE4C8BA37B4B024BEA14F6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1D98F287A6F453EA189535314A062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E930C3-8CAC-4032-9831-BC2B8428E7E2}"/>
      </w:docPartPr>
      <w:docPartBody>
        <w:p w:rsidR="00AF506B" w:rsidRDefault="003F61D2" w:rsidP="003F61D2">
          <w:pPr>
            <w:pStyle w:val="11D98F287A6F453EA189535314A0621A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00ADE2BE8B745738DA298685E326B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A95919-C8F3-409D-97A0-9E8EE017DF53}"/>
      </w:docPartPr>
      <w:docPartBody>
        <w:p w:rsidR="00AF506B" w:rsidRDefault="003F61D2" w:rsidP="003F61D2">
          <w:pPr>
            <w:pStyle w:val="000ADE2BE8B745738DA298685E326B60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BF92734F19E4652B0E89A456EEC30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7C05F7-648E-41D2-893D-F34A1AF74989}"/>
      </w:docPartPr>
      <w:docPartBody>
        <w:p w:rsidR="00AF506B" w:rsidRDefault="003F61D2" w:rsidP="003F61D2">
          <w:pPr>
            <w:pStyle w:val="6BF92734F19E4652B0E89A456EEC30A7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9392EF64AEF4701BDACE67F03A643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C37190-2A3F-494B-A444-CE15B00831B4}"/>
      </w:docPartPr>
      <w:docPartBody>
        <w:p w:rsidR="00AF506B" w:rsidRDefault="003F61D2" w:rsidP="003F61D2">
          <w:pPr>
            <w:pStyle w:val="E9392EF64AEF4701BDACE67F03A64304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372E03239AD4EE48B05D5154E7A9F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617C4B-6D24-4FE0-93C4-E49BB9B5F62E}"/>
      </w:docPartPr>
      <w:docPartBody>
        <w:p w:rsidR="00AF506B" w:rsidRDefault="003F61D2" w:rsidP="003F61D2">
          <w:pPr>
            <w:pStyle w:val="C372E03239AD4EE48B05D5154E7A9F9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B59F564B8EE4C3DB44478351571C6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CE08F4-613D-48A7-A5DC-CCA3B9A60D5B}"/>
      </w:docPartPr>
      <w:docPartBody>
        <w:p w:rsidR="00AF506B" w:rsidRDefault="003F61D2" w:rsidP="003F61D2">
          <w:pPr>
            <w:pStyle w:val="4B59F564B8EE4C3DB44478351571C68E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716D5FC3DFD4D5EAA7D53C87E1FB7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974D70-A775-4857-840A-D7A0BA871E69}"/>
      </w:docPartPr>
      <w:docPartBody>
        <w:p w:rsidR="00AF506B" w:rsidRDefault="003F61D2" w:rsidP="003F61D2">
          <w:pPr>
            <w:pStyle w:val="7716D5FC3DFD4D5EAA7D53C87E1FB7B6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99CD890C2204D48A4A5C00040445E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06A64D-29C9-4578-A14A-1A26A47F8124}"/>
      </w:docPartPr>
      <w:docPartBody>
        <w:p w:rsidR="00AF506B" w:rsidRDefault="003F61D2" w:rsidP="003F61D2">
          <w:pPr>
            <w:pStyle w:val="299CD890C2204D48A4A5C00040445EF4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F2B0E83BF9F4662A5ABD0C55AA671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08E5F6-DFE2-4B23-9F67-05EC8A617925}"/>
      </w:docPartPr>
      <w:docPartBody>
        <w:p w:rsidR="00AF506B" w:rsidRDefault="003F61D2" w:rsidP="003F61D2">
          <w:pPr>
            <w:pStyle w:val="6F2B0E83BF9F4662A5ABD0C55AA6714B"/>
          </w:pPr>
          <w:r>
            <w:rPr>
              <w:rFonts w:eastAsia="Calibri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66823FD4A8104796BC30B97D320327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B43874-EDD8-484C-9E55-5F11F5BB370B}"/>
      </w:docPartPr>
      <w:docPartBody>
        <w:p w:rsidR="00AF506B" w:rsidRDefault="003F61D2" w:rsidP="003F61D2">
          <w:pPr>
            <w:pStyle w:val="66823FD4A8104796BC30B97D32032792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824910DBE86E46A3B0C062A05B47CD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961D08-A4F7-40B5-A389-B6D4FC83B559}"/>
      </w:docPartPr>
      <w:docPartBody>
        <w:p w:rsidR="00AF506B" w:rsidRDefault="003F61D2" w:rsidP="003F61D2">
          <w:pPr>
            <w:pStyle w:val="824910DBE86E46A3B0C062A05B47CD56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5FADE527FED34268ACFB2F7405CAAC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2F8397-C7CC-47C8-AFA6-14E54BA5EA3F}"/>
      </w:docPartPr>
      <w:docPartBody>
        <w:p w:rsidR="00AF506B" w:rsidRDefault="003F61D2" w:rsidP="003F61D2">
          <w:pPr>
            <w:pStyle w:val="5FADE527FED34268ACFB2F7405CAACEF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BD270F2AE1849B29487591C4B2F09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0921C4-2CD0-4C54-BC7D-A3872E70BBB9}"/>
      </w:docPartPr>
      <w:docPartBody>
        <w:p w:rsidR="00AF506B" w:rsidRDefault="003F61D2" w:rsidP="003F61D2">
          <w:pPr>
            <w:pStyle w:val="7BD270F2AE1849B29487591C4B2F094D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681AC0BBE814583B01E92EFEEA98C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DF5C19-C3AF-429B-A9A7-5086C43EF7A4}"/>
      </w:docPartPr>
      <w:docPartBody>
        <w:p w:rsidR="00AF506B" w:rsidRDefault="003F61D2" w:rsidP="003F61D2">
          <w:pPr>
            <w:pStyle w:val="9681AC0BBE814583B01E92EFEEA98C69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5E28AA5986164D5F8E4AD2295E635E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EEA8F8-A8BA-4A2E-A8ED-54FD42C1755D}"/>
      </w:docPartPr>
      <w:docPartBody>
        <w:p w:rsidR="00AF506B" w:rsidRDefault="003F61D2" w:rsidP="003F61D2">
          <w:pPr>
            <w:pStyle w:val="5E28AA5986164D5F8E4AD2295E635E6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E65640C80404600AA0E26AFD260E1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71E11F-1B1C-4A91-B2AC-2A7B100988AD}"/>
      </w:docPartPr>
      <w:docPartBody>
        <w:p w:rsidR="00AF506B" w:rsidRDefault="003F61D2" w:rsidP="003F61D2">
          <w:pPr>
            <w:pStyle w:val="0E65640C80404600AA0E26AFD260E126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4A35DD0C3C645C094917AA37FB125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107311-A3F4-4F22-8933-6410AE3EBC9B}"/>
      </w:docPartPr>
      <w:docPartBody>
        <w:p w:rsidR="00AF506B" w:rsidRDefault="003F61D2" w:rsidP="003F61D2">
          <w:pPr>
            <w:pStyle w:val="24A35DD0C3C645C094917AA37FB12558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A135FFCB3B94DAFA97F8C8D480228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781872-E8FC-4CB0-8DDC-9272AA0BCC64}"/>
      </w:docPartPr>
      <w:docPartBody>
        <w:p w:rsidR="00AF506B" w:rsidRDefault="003F61D2" w:rsidP="003F61D2">
          <w:pPr>
            <w:pStyle w:val="EA135FFCB3B94DAFA97F8C8D48022823"/>
          </w:pPr>
          <w:r w:rsidRPr="001E6AD0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BC7E3D9978646E0AB8BC70389AE29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888F93-A9EE-4359-9965-2D027BBEA766}"/>
      </w:docPartPr>
      <w:docPartBody>
        <w:p w:rsidR="00AF506B" w:rsidRDefault="003F61D2" w:rsidP="003F61D2">
          <w:pPr>
            <w:pStyle w:val="6BC7E3D9978646E0AB8BC70389AE29A5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FEFD44085CA54FB18C94C8B85206B4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8261BD-D360-4617-8081-5F6300E76B3C}"/>
      </w:docPartPr>
      <w:docPartBody>
        <w:p w:rsidR="00AF506B" w:rsidRDefault="003F61D2" w:rsidP="003F61D2">
          <w:pPr>
            <w:pStyle w:val="FEFD44085CA54FB18C94C8B85206B41E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784EEBEF5634317ABCFCF2BD88914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BCC63D-AD4D-4DA5-B7FF-82B4F7E3C27E}"/>
      </w:docPartPr>
      <w:docPartBody>
        <w:p w:rsidR="00AF506B" w:rsidRDefault="003F61D2" w:rsidP="003F61D2">
          <w:pPr>
            <w:pStyle w:val="4784EEBEF5634317ABCFCF2BD88914CE"/>
          </w:pPr>
          <w:r w:rsidRPr="009553EE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453E7DABB95043C6AD8DDB4D4C9DD2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0B27BC-42F5-4353-B3EA-E93E5EDF7638}"/>
      </w:docPartPr>
      <w:docPartBody>
        <w:p w:rsidR="00AF506B" w:rsidRDefault="003F61D2" w:rsidP="003F61D2">
          <w:pPr>
            <w:pStyle w:val="453E7DABB95043C6AD8DDB4D4C9DD2AE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BF0B9468175344BE942389B3416898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363A4B-4B44-4AD3-AD51-81AC2E2FCF34}"/>
      </w:docPartPr>
      <w:docPartBody>
        <w:p w:rsidR="00AF506B" w:rsidRDefault="003F61D2" w:rsidP="003F61D2">
          <w:pPr>
            <w:pStyle w:val="BF0B9468175344BE942389B3416898AA"/>
          </w:pPr>
          <w:r w:rsidRPr="009553EE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AD7FF34FB395420CB8A97B679CE504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7456DA-9BA7-43C4-9138-E4B1733156F0}"/>
      </w:docPartPr>
      <w:docPartBody>
        <w:p w:rsidR="00AA5F99" w:rsidRDefault="00AF506B" w:rsidP="00AF506B">
          <w:pPr>
            <w:pStyle w:val="AD7FF34FB395420CB8A97B679CE50415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4ED375665F448798F8BBE0B745BFC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BDFF8F-682C-4273-B7CA-65865BE408B4}"/>
      </w:docPartPr>
      <w:docPartBody>
        <w:p w:rsidR="00AA5F99" w:rsidRDefault="00AF506B" w:rsidP="00AF506B">
          <w:pPr>
            <w:pStyle w:val="A4ED375665F448798F8BBE0B745BFCAD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57665F1D982C4526B5721BDAA330E3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D40D0A-1465-4AF8-B883-73DAE06CFFDA}"/>
      </w:docPartPr>
      <w:docPartBody>
        <w:p w:rsidR="00AA5F99" w:rsidRDefault="00AF506B" w:rsidP="00AF506B">
          <w:pPr>
            <w:pStyle w:val="57665F1D982C4526B5721BDAA330E300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CA3D8F9C4C2487D87687B1F55C070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343CFB-BBA4-4DDB-8E77-6EED5FF944B2}"/>
      </w:docPartPr>
      <w:docPartBody>
        <w:p w:rsidR="00677AD5" w:rsidRDefault="00AA5F99" w:rsidP="00AA5F99">
          <w:pPr>
            <w:pStyle w:val="DCA3D8F9C4C2487D87687B1F55C0704B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C73288DF1CF410F90E5214962016C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FAB671-713B-4E82-8928-13E2C0C05F86}"/>
      </w:docPartPr>
      <w:docPartBody>
        <w:p w:rsidR="00677AD5" w:rsidRDefault="00AA5F99" w:rsidP="00AA5F99">
          <w:pPr>
            <w:pStyle w:val="EC73288DF1CF410F90E5214962016CA0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3B3ABFB700049358104D486E9E5C3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6D1C51-A86A-4503-8B4F-36E17A1743D4}"/>
      </w:docPartPr>
      <w:docPartBody>
        <w:p w:rsidR="00677AD5" w:rsidRDefault="00AA5F99" w:rsidP="00AA5F99">
          <w:pPr>
            <w:pStyle w:val="A3B3ABFB700049358104D486E9E5C3E0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BB4FA92B703242D2968C42136BDAE6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4F1FC4-8BB3-4269-AE30-5B49E93A9D9F}"/>
      </w:docPartPr>
      <w:docPartBody>
        <w:p w:rsidR="005C0ADA" w:rsidRDefault="00096930" w:rsidP="00096930">
          <w:pPr>
            <w:pStyle w:val="BB4FA92B703242D2968C42136BDAE6AA"/>
          </w:pPr>
          <w:r w:rsidRPr="0089651E">
            <w:rPr>
              <w:rFonts w:cstheme="minorHAnsi"/>
              <w:iCs/>
              <w:color w:val="244062"/>
              <w:sz w:val="16"/>
              <w:szCs w:val="16"/>
            </w:rPr>
            <w:t>Scegliere un elemento.</w:t>
          </w:r>
        </w:p>
      </w:docPartBody>
    </w:docPart>
    <w:docPart>
      <w:docPartPr>
        <w:name w:val="35DBC43294174F3E9678DAF7E636CF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96DB4E-68AD-4C4A-BEAD-C16369228D5D}"/>
      </w:docPartPr>
      <w:docPartBody>
        <w:p w:rsidR="005C0ADA" w:rsidRDefault="00096930" w:rsidP="00096930">
          <w:pPr>
            <w:pStyle w:val="35DBC43294174F3E9678DAF7E636CF50"/>
          </w:pPr>
          <w:r w:rsidRPr="0089651E">
            <w:rPr>
              <w:rStyle w:val="Testosegnaposto"/>
              <w:sz w:val="16"/>
              <w:szCs w:val="16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CB"/>
    <w:rsid w:val="00001FF9"/>
    <w:rsid w:val="00052E2D"/>
    <w:rsid w:val="00096930"/>
    <w:rsid w:val="000B7499"/>
    <w:rsid w:val="000C205C"/>
    <w:rsid w:val="00107B20"/>
    <w:rsid w:val="001C7A47"/>
    <w:rsid w:val="001E7692"/>
    <w:rsid w:val="002744C9"/>
    <w:rsid w:val="002802DF"/>
    <w:rsid w:val="00292718"/>
    <w:rsid w:val="00307A80"/>
    <w:rsid w:val="00356E0D"/>
    <w:rsid w:val="003825B8"/>
    <w:rsid w:val="003A1B52"/>
    <w:rsid w:val="003C62A9"/>
    <w:rsid w:val="003F61D2"/>
    <w:rsid w:val="00431CBB"/>
    <w:rsid w:val="00455554"/>
    <w:rsid w:val="00490935"/>
    <w:rsid w:val="004A4F8E"/>
    <w:rsid w:val="00517D0E"/>
    <w:rsid w:val="00571E16"/>
    <w:rsid w:val="00595FEE"/>
    <w:rsid w:val="005B0EAC"/>
    <w:rsid w:val="005C0ADA"/>
    <w:rsid w:val="006159AB"/>
    <w:rsid w:val="00625765"/>
    <w:rsid w:val="00677AD5"/>
    <w:rsid w:val="006B3177"/>
    <w:rsid w:val="006E3C5D"/>
    <w:rsid w:val="007946A3"/>
    <w:rsid w:val="00814CC7"/>
    <w:rsid w:val="00885A9A"/>
    <w:rsid w:val="008E6CD0"/>
    <w:rsid w:val="008F4BCF"/>
    <w:rsid w:val="009063A2"/>
    <w:rsid w:val="009C5C4D"/>
    <w:rsid w:val="009D7FA6"/>
    <w:rsid w:val="009F77C2"/>
    <w:rsid w:val="00A90FCA"/>
    <w:rsid w:val="00AA0164"/>
    <w:rsid w:val="00AA5F99"/>
    <w:rsid w:val="00AF3792"/>
    <w:rsid w:val="00AF506B"/>
    <w:rsid w:val="00B14006"/>
    <w:rsid w:val="00B400B1"/>
    <w:rsid w:val="00BD7DCB"/>
    <w:rsid w:val="00BF5C42"/>
    <w:rsid w:val="00C000F2"/>
    <w:rsid w:val="00C17E06"/>
    <w:rsid w:val="00D045B6"/>
    <w:rsid w:val="00E829F9"/>
    <w:rsid w:val="00EF11ED"/>
    <w:rsid w:val="00EF3DB7"/>
    <w:rsid w:val="00F0617D"/>
    <w:rsid w:val="00F5408F"/>
    <w:rsid w:val="00F708E0"/>
    <w:rsid w:val="00F93400"/>
    <w:rsid w:val="00FA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96930"/>
    <w:rPr>
      <w:color w:val="808080"/>
    </w:rPr>
  </w:style>
  <w:style w:type="paragraph" w:customStyle="1" w:styleId="ABCEE49D539A4505907DE05C1BB97F57">
    <w:name w:val="ABCEE49D539A4505907DE05C1BB97F57"/>
    <w:rsid w:val="003C62A9"/>
    <w:rPr>
      <w:lang w:val="it-IT" w:eastAsia="it-IT"/>
    </w:rPr>
  </w:style>
  <w:style w:type="paragraph" w:customStyle="1" w:styleId="2FC5AEA278594AA181CF0DE8EF211791">
    <w:name w:val="2FC5AEA278594AA181CF0DE8EF211791"/>
    <w:rsid w:val="003C62A9"/>
    <w:rPr>
      <w:lang w:val="it-IT" w:eastAsia="it-IT"/>
    </w:rPr>
  </w:style>
  <w:style w:type="paragraph" w:customStyle="1" w:styleId="A18EA8D3832C4EE0AD2C09AA6E78CC351">
    <w:name w:val="A18EA8D3832C4EE0AD2C09AA6E78CC351"/>
    <w:rsid w:val="00517D0E"/>
    <w:rPr>
      <w:rFonts w:eastAsiaTheme="minorHAnsi"/>
      <w:lang w:val="it-IT" w:eastAsia="en-US"/>
    </w:rPr>
  </w:style>
  <w:style w:type="paragraph" w:customStyle="1" w:styleId="5BA6433904A04672BCDC13987185C0A01">
    <w:name w:val="5BA6433904A04672BCDC13987185C0A01"/>
    <w:rsid w:val="00517D0E"/>
    <w:rPr>
      <w:rFonts w:eastAsiaTheme="minorHAnsi"/>
      <w:lang w:val="it-IT" w:eastAsia="en-US"/>
    </w:rPr>
  </w:style>
  <w:style w:type="paragraph" w:customStyle="1" w:styleId="A3E1B9D7D40D46859F1320C3769BD2601">
    <w:name w:val="A3E1B9D7D40D46859F1320C3769BD2601"/>
    <w:rsid w:val="00517D0E"/>
    <w:rPr>
      <w:rFonts w:eastAsiaTheme="minorHAnsi"/>
      <w:lang w:val="it-IT" w:eastAsia="en-US"/>
    </w:rPr>
  </w:style>
  <w:style w:type="paragraph" w:customStyle="1" w:styleId="990ABB0B9B304B96A40422C5CABB30371">
    <w:name w:val="990ABB0B9B304B96A40422C5CABB30371"/>
    <w:rsid w:val="00517D0E"/>
    <w:rPr>
      <w:rFonts w:eastAsiaTheme="minorHAnsi"/>
      <w:lang w:val="it-IT" w:eastAsia="en-US"/>
    </w:rPr>
  </w:style>
  <w:style w:type="paragraph" w:customStyle="1" w:styleId="4C1167B88B02436D8D4CCD0EDFC1CB541">
    <w:name w:val="4C1167B88B02436D8D4CCD0EDFC1CB541"/>
    <w:rsid w:val="00517D0E"/>
    <w:rPr>
      <w:rFonts w:eastAsiaTheme="minorHAnsi"/>
      <w:lang w:val="it-IT" w:eastAsia="en-US"/>
    </w:rPr>
  </w:style>
  <w:style w:type="paragraph" w:customStyle="1" w:styleId="52E491DE1E19414A98F52E52187F30471">
    <w:name w:val="52E491DE1E19414A98F52E52187F30471"/>
    <w:rsid w:val="00517D0E"/>
    <w:rPr>
      <w:rFonts w:eastAsiaTheme="minorHAnsi"/>
      <w:lang w:val="it-IT" w:eastAsia="en-US"/>
    </w:rPr>
  </w:style>
  <w:style w:type="paragraph" w:customStyle="1" w:styleId="4EDBB260DA9B4464AC3606C4EC7D44731">
    <w:name w:val="4EDBB260DA9B4464AC3606C4EC7D44731"/>
    <w:rsid w:val="00517D0E"/>
    <w:rPr>
      <w:rFonts w:eastAsiaTheme="minorHAnsi"/>
      <w:lang w:val="it-IT" w:eastAsia="en-US"/>
    </w:rPr>
  </w:style>
  <w:style w:type="paragraph" w:customStyle="1" w:styleId="0218AC3B21C441C99EBB5D6DCB885AA11">
    <w:name w:val="0218AC3B21C441C99EBB5D6DCB885AA11"/>
    <w:rsid w:val="00517D0E"/>
    <w:rPr>
      <w:rFonts w:eastAsiaTheme="minorHAnsi"/>
      <w:lang w:val="it-IT" w:eastAsia="en-US"/>
    </w:rPr>
  </w:style>
  <w:style w:type="paragraph" w:customStyle="1" w:styleId="11FD33CDECC5475E8A18C65235BE67621">
    <w:name w:val="11FD33CDECC5475E8A18C65235BE67621"/>
    <w:rsid w:val="00517D0E"/>
    <w:rPr>
      <w:rFonts w:eastAsiaTheme="minorHAnsi"/>
      <w:lang w:val="it-IT" w:eastAsia="en-US"/>
    </w:rPr>
  </w:style>
  <w:style w:type="paragraph" w:customStyle="1" w:styleId="670B5E3630FA4C01B9BEC281A14878021">
    <w:name w:val="670B5E3630FA4C01B9BEC281A14878021"/>
    <w:rsid w:val="00517D0E"/>
    <w:rPr>
      <w:rFonts w:eastAsiaTheme="minorHAnsi"/>
      <w:lang w:val="it-IT" w:eastAsia="en-US"/>
    </w:rPr>
  </w:style>
  <w:style w:type="paragraph" w:customStyle="1" w:styleId="C4D23CEBCC104E3799E8C0D076D2E4F61">
    <w:name w:val="C4D23CEBCC104E3799E8C0D076D2E4F61"/>
    <w:rsid w:val="00517D0E"/>
    <w:rPr>
      <w:rFonts w:eastAsiaTheme="minorHAnsi"/>
      <w:lang w:val="it-IT" w:eastAsia="en-US"/>
    </w:rPr>
  </w:style>
  <w:style w:type="paragraph" w:customStyle="1" w:styleId="4242919A12994B02A405CE23D91F31C91">
    <w:name w:val="4242919A12994B02A405CE23D91F31C91"/>
    <w:rsid w:val="00517D0E"/>
    <w:rPr>
      <w:rFonts w:eastAsiaTheme="minorHAnsi"/>
      <w:lang w:val="it-IT" w:eastAsia="en-US"/>
    </w:rPr>
  </w:style>
  <w:style w:type="paragraph" w:customStyle="1" w:styleId="30F3F3805565435B8F15D53D4EF28E7D1">
    <w:name w:val="30F3F3805565435B8F15D53D4EF28E7D1"/>
    <w:rsid w:val="00517D0E"/>
    <w:rPr>
      <w:rFonts w:eastAsiaTheme="minorHAnsi"/>
      <w:lang w:val="it-IT" w:eastAsia="en-US"/>
    </w:rPr>
  </w:style>
  <w:style w:type="paragraph" w:customStyle="1" w:styleId="C2C008D40A544C1C9281C48FB4D355DA1">
    <w:name w:val="C2C008D40A544C1C9281C48FB4D355DA1"/>
    <w:rsid w:val="00517D0E"/>
    <w:rPr>
      <w:rFonts w:eastAsiaTheme="minorHAnsi"/>
      <w:lang w:val="it-IT" w:eastAsia="en-US"/>
    </w:rPr>
  </w:style>
  <w:style w:type="paragraph" w:customStyle="1" w:styleId="1072A4C4D2334485AF9406BC0534EDC81">
    <w:name w:val="1072A4C4D2334485AF9406BC0534EDC81"/>
    <w:rsid w:val="00517D0E"/>
    <w:rPr>
      <w:rFonts w:eastAsiaTheme="minorHAnsi"/>
      <w:lang w:val="it-IT" w:eastAsia="en-US"/>
    </w:rPr>
  </w:style>
  <w:style w:type="paragraph" w:customStyle="1" w:styleId="9B838BC2CF60486C9070C840EF3B47C91">
    <w:name w:val="9B838BC2CF60486C9070C840EF3B47C91"/>
    <w:rsid w:val="00517D0E"/>
    <w:rPr>
      <w:rFonts w:eastAsiaTheme="minorHAnsi"/>
      <w:lang w:val="it-IT" w:eastAsia="en-US"/>
    </w:rPr>
  </w:style>
  <w:style w:type="paragraph" w:customStyle="1" w:styleId="7078BEBD856C45E3AA7AC2999F7E13781">
    <w:name w:val="7078BEBD856C45E3AA7AC2999F7E13781"/>
    <w:rsid w:val="00517D0E"/>
    <w:rPr>
      <w:rFonts w:eastAsiaTheme="minorHAnsi"/>
      <w:lang w:val="it-IT" w:eastAsia="en-US"/>
    </w:rPr>
  </w:style>
  <w:style w:type="paragraph" w:customStyle="1" w:styleId="D071937697124B7A92F4D10F72B179D41">
    <w:name w:val="D071937697124B7A92F4D10F72B179D41"/>
    <w:rsid w:val="00517D0E"/>
    <w:rPr>
      <w:rFonts w:eastAsiaTheme="minorHAnsi"/>
      <w:lang w:val="it-IT" w:eastAsia="en-US"/>
    </w:rPr>
  </w:style>
  <w:style w:type="paragraph" w:customStyle="1" w:styleId="E8CBEDCDAFAD416294434CC12B03615C1">
    <w:name w:val="E8CBEDCDAFAD416294434CC12B03615C1"/>
    <w:rsid w:val="00517D0E"/>
    <w:rPr>
      <w:rFonts w:eastAsiaTheme="minorHAnsi"/>
      <w:lang w:val="it-IT" w:eastAsia="en-US"/>
    </w:rPr>
  </w:style>
  <w:style w:type="paragraph" w:customStyle="1" w:styleId="404AD1F5A38246DBA282511EBD8F9BE81">
    <w:name w:val="404AD1F5A38246DBA282511EBD8F9BE81"/>
    <w:rsid w:val="00517D0E"/>
    <w:rPr>
      <w:rFonts w:eastAsiaTheme="minorHAnsi"/>
      <w:lang w:val="it-IT" w:eastAsia="en-US"/>
    </w:rPr>
  </w:style>
  <w:style w:type="paragraph" w:customStyle="1" w:styleId="9C8D5AF08324499DA1C1AC259911D6A01">
    <w:name w:val="9C8D5AF08324499DA1C1AC259911D6A01"/>
    <w:rsid w:val="00517D0E"/>
    <w:rPr>
      <w:rFonts w:eastAsiaTheme="minorHAnsi"/>
      <w:lang w:val="it-IT" w:eastAsia="en-US"/>
    </w:rPr>
  </w:style>
  <w:style w:type="paragraph" w:customStyle="1" w:styleId="1C120CFD62AC418C86BF591EC7FCEB071">
    <w:name w:val="1C120CFD62AC418C86BF591EC7FCEB071"/>
    <w:rsid w:val="00517D0E"/>
    <w:rPr>
      <w:rFonts w:eastAsiaTheme="minorHAnsi"/>
      <w:lang w:val="it-IT" w:eastAsia="en-US"/>
    </w:rPr>
  </w:style>
  <w:style w:type="paragraph" w:customStyle="1" w:styleId="2F21FF898D754553883F858F5A58D4BC">
    <w:name w:val="2F21FF898D754553883F858F5A58D4BC"/>
    <w:rsid w:val="00E829F9"/>
    <w:rPr>
      <w:lang w:val="it-IT" w:eastAsia="it-IT"/>
    </w:rPr>
  </w:style>
  <w:style w:type="paragraph" w:customStyle="1" w:styleId="E45FB302574B47B583E86AAC8233F702">
    <w:name w:val="E45FB302574B47B583E86AAC8233F702"/>
    <w:rsid w:val="00625765"/>
    <w:rPr>
      <w:lang w:val="it-IT" w:eastAsia="it-IT"/>
    </w:rPr>
  </w:style>
  <w:style w:type="paragraph" w:customStyle="1" w:styleId="9FD40073F2624580BED42C18EF9B1306">
    <w:name w:val="9FD40073F2624580BED42C18EF9B1306"/>
    <w:rsid w:val="00AA0164"/>
    <w:rPr>
      <w:lang w:val="it-IT" w:eastAsia="it-IT"/>
    </w:rPr>
  </w:style>
  <w:style w:type="paragraph" w:customStyle="1" w:styleId="C0E0431D79014DDF980C0207040C085C">
    <w:name w:val="C0E0431D79014DDF980C0207040C085C"/>
    <w:rsid w:val="00052E2D"/>
    <w:rPr>
      <w:lang w:val="it-IT" w:eastAsia="it-IT"/>
    </w:rPr>
  </w:style>
  <w:style w:type="paragraph" w:customStyle="1" w:styleId="6723C57CFE92489C9349A6596AACAA8A">
    <w:name w:val="6723C57CFE92489C9349A6596AACAA8A"/>
    <w:rsid w:val="00FA4641"/>
    <w:rPr>
      <w:lang w:val="it-IT" w:eastAsia="it-IT"/>
    </w:rPr>
  </w:style>
  <w:style w:type="paragraph" w:customStyle="1" w:styleId="8A30854E01B94DBF8A26EB16303207FE">
    <w:name w:val="8A30854E01B94DBF8A26EB16303207FE"/>
    <w:rsid w:val="00FA4641"/>
    <w:rPr>
      <w:lang w:val="it-IT" w:eastAsia="it-IT"/>
    </w:rPr>
  </w:style>
  <w:style w:type="paragraph" w:customStyle="1" w:styleId="CD5F9534584549A6950C8393D8EC9C5B">
    <w:name w:val="CD5F9534584549A6950C8393D8EC9C5B"/>
    <w:rsid w:val="00FA4641"/>
    <w:rPr>
      <w:lang w:val="it-IT" w:eastAsia="it-IT"/>
    </w:rPr>
  </w:style>
  <w:style w:type="paragraph" w:customStyle="1" w:styleId="ABA7C530858A4FD2AAA5A0B00FF8373B">
    <w:name w:val="ABA7C530858A4FD2AAA5A0B00FF8373B"/>
    <w:rsid w:val="00FA4641"/>
    <w:rPr>
      <w:lang w:val="it-IT" w:eastAsia="it-IT"/>
    </w:rPr>
  </w:style>
  <w:style w:type="paragraph" w:customStyle="1" w:styleId="F1C91A748B0F4ECCB0EEEE0B86C61DE8">
    <w:name w:val="F1C91A748B0F4ECCB0EEEE0B86C61DE8"/>
    <w:rsid w:val="00FA4641"/>
    <w:rPr>
      <w:lang w:val="it-IT" w:eastAsia="it-IT"/>
    </w:rPr>
  </w:style>
  <w:style w:type="paragraph" w:customStyle="1" w:styleId="A30169BC2D1D405BBBA0557D9586F606">
    <w:name w:val="A30169BC2D1D405BBBA0557D9586F606"/>
    <w:rsid w:val="00FA4641"/>
    <w:rPr>
      <w:lang w:val="it-IT" w:eastAsia="it-IT"/>
    </w:rPr>
  </w:style>
  <w:style w:type="paragraph" w:customStyle="1" w:styleId="B06E9700FEC64EAFB55F2C6E2AE9854B">
    <w:name w:val="B06E9700FEC64EAFB55F2C6E2AE9854B"/>
    <w:rsid w:val="00FA4641"/>
    <w:rPr>
      <w:lang w:val="it-IT" w:eastAsia="it-IT"/>
    </w:rPr>
  </w:style>
  <w:style w:type="paragraph" w:customStyle="1" w:styleId="D44260DF2DDF415C8398AD0D226CDB3C">
    <w:name w:val="D44260DF2DDF415C8398AD0D226CDB3C"/>
    <w:rsid w:val="00FA4641"/>
    <w:rPr>
      <w:lang w:val="it-IT" w:eastAsia="it-IT"/>
    </w:rPr>
  </w:style>
  <w:style w:type="paragraph" w:customStyle="1" w:styleId="F2EF4E3408264BDFBCE92C1A5656F16F">
    <w:name w:val="F2EF4E3408264BDFBCE92C1A5656F16F"/>
    <w:rsid w:val="00FA4641"/>
    <w:rPr>
      <w:lang w:val="it-IT" w:eastAsia="it-IT"/>
    </w:rPr>
  </w:style>
  <w:style w:type="paragraph" w:customStyle="1" w:styleId="B075A9F340AB44D88603E8F465065D9B">
    <w:name w:val="B075A9F340AB44D88603E8F465065D9B"/>
    <w:rsid w:val="00FA4641"/>
    <w:rPr>
      <w:lang w:val="it-IT" w:eastAsia="it-IT"/>
    </w:rPr>
  </w:style>
  <w:style w:type="paragraph" w:customStyle="1" w:styleId="A4214C6260374FD1AC3A0BD4D919559C">
    <w:name w:val="A4214C6260374FD1AC3A0BD4D919559C"/>
    <w:rsid w:val="00FA4641"/>
    <w:rPr>
      <w:lang w:val="it-IT" w:eastAsia="it-IT"/>
    </w:rPr>
  </w:style>
  <w:style w:type="paragraph" w:customStyle="1" w:styleId="D60BC6EE938E408C80B193671A023E66">
    <w:name w:val="D60BC6EE938E408C80B193671A023E66"/>
    <w:rsid w:val="00FA4641"/>
    <w:rPr>
      <w:lang w:val="it-IT" w:eastAsia="it-IT"/>
    </w:rPr>
  </w:style>
  <w:style w:type="paragraph" w:customStyle="1" w:styleId="F5C5DCBD93EB4AFFB2AE0D3E3A2018D2">
    <w:name w:val="F5C5DCBD93EB4AFFB2AE0D3E3A2018D2"/>
    <w:rsid w:val="00FA4641"/>
    <w:rPr>
      <w:lang w:val="it-IT" w:eastAsia="it-IT"/>
    </w:rPr>
  </w:style>
  <w:style w:type="paragraph" w:customStyle="1" w:styleId="4210E55D5A2B4F659B3D8F23E73EDF50">
    <w:name w:val="4210E55D5A2B4F659B3D8F23E73EDF50"/>
    <w:rsid w:val="00FA4641"/>
    <w:rPr>
      <w:lang w:val="it-IT" w:eastAsia="it-IT"/>
    </w:rPr>
  </w:style>
  <w:style w:type="paragraph" w:customStyle="1" w:styleId="EEC0FA7AC9104E4C9D44C2C2FE9F6180">
    <w:name w:val="EEC0FA7AC9104E4C9D44C2C2FE9F6180"/>
    <w:rsid w:val="00FA4641"/>
    <w:rPr>
      <w:lang w:val="it-IT" w:eastAsia="it-IT"/>
    </w:rPr>
  </w:style>
  <w:style w:type="paragraph" w:customStyle="1" w:styleId="996DA98809EC4883AEB6CC14367FCA65">
    <w:name w:val="996DA98809EC4883AEB6CC14367FCA65"/>
    <w:rsid w:val="00FA4641"/>
    <w:rPr>
      <w:lang w:val="it-IT" w:eastAsia="it-IT"/>
    </w:rPr>
  </w:style>
  <w:style w:type="paragraph" w:customStyle="1" w:styleId="5EAF665A840849EE9636504635BF872C">
    <w:name w:val="5EAF665A840849EE9636504635BF872C"/>
    <w:rsid w:val="00FA4641"/>
    <w:rPr>
      <w:lang w:val="it-IT" w:eastAsia="it-IT"/>
    </w:rPr>
  </w:style>
  <w:style w:type="paragraph" w:customStyle="1" w:styleId="48A970385FC94EC7B7D9F570799C8851">
    <w:name w:val="48A970385FC94EC7B7D9F570799C8851"/>
    <w:rsid w:val="00FA4641"/>
    <w:rPr>
      <w:lang w:val="it-IT" w:eastAsia="it-IT"/>
    </w:rPr>
  </w:style>
  <w:style w:type="paragraph" w:customStyle="1" w:styleId="CEFF58B2638241C5B5BE14F33351F841">
    <w:name w:val="CEFF58B2638241C5B5BE14F33351F841"/>
    <w:rsid w:val="00FA4641"/>
    <w:rPr>
      <w:lang w:val="it-IT" w:eastAsia="it-IT"/>
    </w:rPr>
  </w:style>
  <w:style w:type="paragraph" w:customStyle="1" w:styleId="9629279B38644EE187CC29D2CA9385AF">
    <w:name w:val="9629279B38644EE187CC29D2CA9385AF"/>
    <w:rsid w:val="00FA4641"/>
    <w:rPr>
      <w:lang w:val="it-IT" w:eastAsia="it-IT"/>
    </w:rPr>
  </w:style>
  <w:style w:type="paragraph" w:customStyle="1" w:styleId="88170AA5BCFB4E27BD33EA929FB84697">
    <w:name w:val="88170AA5BCFB4E27BD33EA929FB84697"/>
    <w:rsid w:val="00FA4641"/>
    <w:rPr>
      <w:lang w:val="it-IT" w:eastAsia="it-IT"/>
    </w:rPr>
  </w:style>
  <w:style w:type="paragraph" w:customStyle="1" w:styleId="9A9AC4A55A1E47B78B32F89DA71922E4">
    <w:name w:val="9A9AC4A55A1E47B78B32F89DA71922E4"/>
    <w:rsid w:val="00FA4641"/>
    <w:rPr>
      <w:lang w:val="it-IT" w:eastAsia="it-IT"/>
    </w:rPr>
  </w:style>
  <w:style w:type="paragraph" w:customStyle="1" w:styleId="93861990D62243C8B992227756A0B842">
    <w:name w:val="93861990D62243C8B992227756A0B842"/>
    <w:rsid w:val="00FA4641"/>
    <w:rPr>
      <w:lang w:val="it-IT" w:eastAsia="it-IT"/>
    </w:rPr>
  </w:style>
  <w:style w:type="paragraph" w:customStyle="1" w:styleId="217B8816C8E9489C9D403FEEC20A9815">
    <w:name w:val="217B8816C8E9489C9D403FEEC20A9815"/>
    <w:rsid w:val="00FA4641"/>
    <w:rPr>
      <w:lang w:val="it-IT" w:eastAsia="it-IT"/>
    </w:rPr>
  </w:style>
  <w:style w:type="paragraph" w:customStyle="1" w:styleId="42BC4F8EBD0F4492AEAD7BF2FE736984">
    <w:name w:val="42BC4F8EBD0F4492AEAD7BF2FE736984"/>
    <w:rsid w:val="00FA4641"/>
    <w:rPr>
      <w:lang w:val="it-IT" w:eastAsia="it-IT"/>
    </w:rPr>
  </w:style>
  <w:style w:type="paragraph" w:customStyle="1" w:styleId="BC70186F2E8F475AB908EE7E8CEDB44D">
    <w:name w:val="BC70186F2E8F475AB908EE7E8CEDB44D"/>
    <w:rsid w:val="00FA4641"/>
    <w:rPr>
      <w:lang w:val="it-IT" w:eastAsia="it-IT"/>
    </w:rPr>
  </w:style>
  <w:style w:type="paragraph" w:customStyle="1" w:styleId="7BAB5F750C074F5E92C0DDED91C13E32">
    <w:name w:val="7BAB5F750C074F5E92C0DDED91C13E32"/>
    <w:rsid w:val="00FA4641"/>
    <w:rPr>
      <w:lang w:val="it-IT" w:eastAsia="it-IT"/>
    </w:rPr>
  </w:style>
  <w:style w:type="paragraph" w:customStyle="1" w:styleId="E3EC7E7042444E92A475104B0225EA43">
    <w:name w:val="E3EC7E7042444E92A475104B0225EA43"/>
    <w:rsid w:val="00FA4641"/>
    <w:rPr>
      <w:lang w:val="it-IT" w:eastAsia="it-IT"/>
    </w:rPr>
  </w:style>
  <w:style w:type="paragraph" w:customStyle="1" w:styleId="38FE00F7E7544ABAB4D7BF5899E78600">
    <w:name w:val="38FE00F7E7544ABAB4D7BF5899E78600"/>
    <w:rsid w:val="00FA4641"/>
    <w:rPr>
      <w:lang w:val="it-IT" w:eastAsia="it-IT"/>
    </w:rPr>
  </w:style>
  <w:style w:type="paragraph" w:customStyle="1" w:styleId="54F5D297F9CE4AEFB23640BE561EB952">
    <w:name w:val="54F5D297F9CE4AEFB23640BE561EB952"/>
    <w:rsid w:val="00FA4641"/>
    <w:rPr>
      <w:lang w:val="it-IT" w:eastAsia="it-IT"/>
    </w:rPr>
  </w:style>
  <w:style w:type="paragraph" w:customStyle="1" w:styleId="315491F65D9D40D6B3042CC6406BFE33">
    <w:name w:val="315491F65D9D40D6B3042CC6406BFE33"/>
    <w:rsid w:val="00FA4641"/>
    <w:rPr>
      <w:lang w:val="it-IT" w:eastAsia="it-IT"/>
    </w:rPr>
  </w:style>
  <w:style w:type="paragraph" w:customStyle="1" w:styleId="96187B545A144F2B90F0B30C497E6F97">
    <w:name w:val="96187B545A144F2B90F0B30C497E6F97"/>
    <w:rsid w:val="00FA4641"/>
    <w:rPr>
      <w:lang w:val="it-IT" w:eastAsia="it-IT"/>
    </w:rPr>
  </w:style>
  <w:style w:type="paragraph" w:customStyle="1" w:styleId="3A513EFB59404A97A25CDF1C9663EC21">
    <w:name w:val="3A513EFB59404A97A25CDF1C9663EC21"/>
    <w:rsid w:val="00FA4641"/>
    <w:rPr>
      <w:lang w:val="it-IT" w:eastAsia="it-IT"/>
    </w:rPr>
  </w:style>
  <w:style w:type="paragraph" w:customStyle="1" w:styleId="864FA061477740B0A7B09E6D918F2215">
    <w:name w:val="864FA061477740B0A7B09E6D918F2215"/>
    <w:rsid w:val="00FA4641"/>
    <w:rPr>
      <w:lang w:val="it-IT" w:eastAsia="it-IT"/>
    </w:rPr>
  </w:style>
  <w:style w:type="paragraph" w:customStyle="1" w:styleId="9D49AA1160C74944BC530929FF923662">
    <w:name w:val="9D49AA1160C74944BC530929FF923662"/>
    <w:rsid w:val="00FA4641"/>
    <w:rPr>
      <w:lang w:val="it-IT" w:eastAsia="it-IT"/>
    </w:rPr>
  </w:style>
  <w:style w:type="paragraph" w:customStyle="1" w:styleId="2A18682F6FCF412E97ECC6F6E9C4D0F9">
    <w:name w:val="2A18682F6FCF412E97ECC6F6E9C4D0F9"/>
    <w:rsid w:val="00FA4641"/>
    <w:rPr>
      <w:lang w:val="it-IT" w:eastAsia="it-IT"/>
    </w:rPr>
  </w:style>
  <w:style w:type="paragraph" w:customStyle="1" w:styleId="436087D127F64BF8B5DE81DC82363BF6">
    <w:name w:val="436087D127F64BF8B5DE81DC82363BF6"/>
    <w:rsid w:val="00FA4641"/>
    <w:rPr>
      <w:lang w:val="it-IT" w:eastAsia="it-IT"/>
    </w:rPr>
  </w:style>
  <w:style w:type="paragraph" w:customStyle="1" w:styleId="11124F0B1D6D4AF2A0BB715906BB1B46">
    <w:name w:val="11124F0B1D6D4AF2A0BB715906BB1B46"/>
    <w:rsid w:val="00FA4641"/>
    <w:rPr>
      <w:lang w:val="it-IT" w:eastAsia="it-IT"/>
    </w:rPr>
  </w:style>
  <w:style w:type="paragraph" w:customStyle="1" w:styleId="DAE5BAE85DD64D26AFEAB1A85C886597">
    <w:name w:val="DAE5BAE85DD64D26AFEAB1A85C886597"/>
    <w:rsid w:val="00FA4641"/>
    <w:rPr>
      <w:lang w:val="it-IT" w:eastAsia="it-IT"/>
    </w:rPr>
  </w:style>
  <w:style w:type="paragraph" w:customStyle="1" w:styleId="0D7EE61DAC1F499FB96C199811B3E95D">
    <w:name w:val="0D7EE61DAC1F499FB96C199811B3E95D"/>
    <w:rsid w:val="00FA4641"/>
    <w:rPr>
      <w:lang w:val="it-IT" w:eastAsia="it-IT"/>
    </w:rPr>
  </w:style>
  <w:style w:type="paragraph" w:customStyle="1" w:styleId="F6C023C2FA8E483EA30A751AA6A4A9D5">
    <w:name w:val="F6C023C2FA8E483EA30A751AA6A4A9D5"/>
    <w:rsid w:val="00FA4641"/>
    <w:rPr>
      <w:lang w:val="it-IT" w:eastAsia="it-IT"/>
    </w:rPr>
  </w:style>
  <w:style w:type="paragraph" w:customStyle="1" w:styleId="1F8A9794344740E3880EE488233F0A54">
    <w:name w:val="1F8A9794344740E3880EE488233F0A54"/>
    <w:rsid w:val="00FA4641"/>
    <w:rPr>
      <w:lang w:val="it-IT" w:eastAsia="it-IT"/>
    </w:rPr>
  </w:style>
  <w:style w:type="paragraph" w:customStyle="1" w:styleId="B3477405A1994A4385E2EFD1B4093842">
    <w:name w:val="B3477405A1994A4385E2EFD1B4093842"/>
    <w:rsid w:val="00FA4641"/>
    <w:rPr>
      <w:lang w:val="it-IT" w:eastAsia="it-IT"/>
    </w:rPr>
  </w:style>
  <w:style w:type="paragraph" w:customStyle="1" w:styleId="6496FF033AC0426D82A8AF47BBE5E15B">
    <w:name w:val="6496FF033AC0426D82A8AF47BBE5E15B"/>
    <w:rsid w:val="00FA4641"/>
    <w:rPr>
      <w:lang w:val="it-IT" w:eastAsia="it-IT"/>
    </w:rPr>
  </w:style>
  <w:style w:type="paragraph" w:customStyle="1" w:styleId="771C8589F9964599994FE9D636F101FD">
    <w:name w:val="771C8589F9964599994FE9D636F101FD"/>
    <w:rsid w:val="00FA4641"/>
    <w:rPr>
      <w:lang w:val="it-IT" w:eastAsia="it-IT"/>
    </w:rPr>
  </w:style>
  <w:style w:type="paragraph" w:customStyle="1" w:styleId="BF3C753D482A46979B5B9035FC59C92A">
    <w:name w:val="BF3C753D482A46979B5B9035FC59C92A"/>
    <w:rsid w:val="00FA4641"/>
    <w:rPr>
      <w:lang w:val="it-IT" w:eastAsia="it-IT"/>
    </w:rPr>
  </w:style>
  <w:style w:type="paragraph" w:customStyle="1" w:styleId="C2DB0E487FC24126ADB0109C90C5B5D2">
    <w:name w:val="C2DB0E487FC24126ADB0109C90C5B5D2"/>
    <w:rsid w:val="00FA4641"/>
    <w:rPr>
      <w:lang w:val="it-IT" w:eastAsia="it-IT"/>
    </w:rPr>
  </w:style>
  <w:style w:type="paragraph" w:customStyle="1" w:styleId="5E74E758B8534414BFFFAC7A62CBC6FE">
    <w:name w:val="5E74E758B8534414BFFFAC7A62CBC6FE"/>
    <w:rsid w:val="00FA4641"/>
    <w:rPr>
      <w:lang w:val="it-IT" w:eastAsia="it-IT"/>
    </w:rPr>
  </w:style>
  <w:style w:type="paragraph" w:customStyle="1" w:styleId="FC97B7A3B618478B9A93ECE8CCC6E54F">
    <w:name w:val="FC97B7A3B618478B9A93ECE8CCC6E54F"/>
    <w:rsid w:val="00FA4641"/>
    <w:rPr>
      <w:lang w:val="it-IT" w:eastAsia="it-IT"/>
    </w:rPr>
  </w:style>
  <w:style w:type="paragraph" w:customStyle="1" w:styleId="67CBFF90A70B4EB88BEC4E770044EA0E">
    <w:name w:val="67CBFF90A70B4EB88BEC4E770044EA0E"/>
    <w:rsid w:val="00FA4641"/>
    <w:rPr>
      <w:lang w:val="it-IT" w:eastAsia="it-IT"/>
    </w:rPr>
  </w:style>
  <w:style w:type="paragraph" w:customStyle="1" w:styleId="768D9C1449AB42FFB247BE857C1FF9C9">
    <w:name w:val="768D9C1449AB42FFB247BE857C1FF9C9"/>
    <w:rsid w:val="00FA4641"/>
    <w:rPr>
      <w:lang w:val="it-IT" w:eastAsia="it-IT"/>
    </w:rPr>
  </w:style>
  <w:style w:type="paragraph" w:customStyle="1" w:styleId="B171949AF4F5405F99E758ED086483D6">
    <w:name w:val="B171949AF4F5405F99E758ED086483D6"/>
    <w:rsid w:val="00FA4641"/>
    <w:rPr>
      <w:lang w:val="it-IT" w:eastAsia="it-IT"/>
    </w:rPr>
  </w:style>
  <w:style w:type="paragraph" w:customStyle="1" w:styleId="68DE4185FB3D45A49EEF4AFFC9CBDE0C">
    <w:name w:val="68DE4185FB3D45A49EEF4AFFC9CBDE0C"/>
    <w:rsid w:val="00FA4641"/>
    <w:rPr>
      <w:lang w:val="it-IT" w:eastAsia="it-IT"/>
    </w:rPr>
  </w:style>
  <w:style w:type="paragraph" w:customStyle="1" w:styleId="5D3E8B995870411DA640E60F87A0A114">
    <w:name w:val="5D3E8B995870411DA640E60F87A0A114"/>
    <w:rsid w:val="00FA4641"/>
    <w:rPr>
      <w:lang w:val="it-IT" w:eastAsia="it-IT"/>
    </w:rPr>
  </w:style>
  <w:style w:type="paragraph" w:customStyle="1" w:styleId="BF602A0550024E51A92AC8F90EC59CE7">
    <w:name w:val="BF602A0550024E51A92AC8F90EC59CE7"/>
    <w:rsid w:val="00FA4641"/>
    <w:rPr>
      <w:lang w:val="it-IT" w:eastAsia="it-IT"/>
    </w:rPr>
  </w:style>
  <w:style w:type="paragraph" w:customStyle="1" w:styleId="38AC561FC26043EB824E272B19F035B9">
    <w:name w:val="38AC561FC26043EB824E272B19F035B9"/>
    <w:rsid w:val="00FA4641"/>
    <w:rPr>
      <w:lang w:val="it-IT" w:eastAsia="it-IT"/>
    </w:rPr>
  </w:style>
  <w:style w:type="paragraph" w:customStyle="1" w:styleId="96C5DD6BD8274B4BA893D4064B93B3F2">
    <w:name w:val="96C5DD6BD8274B4BA893D4064B93B3F2"/>
    <w:rsid w:val="00FA4641"/>
    <w:rPr>
      <w:lang w:val="it-IT" w:eastAsia="it-IT"/>
    </w:rPr>
  </w:style>
  <w:style w:type="paragraph" w:customStyle="1" w:styleId="0B5063A0E8EF4486911C8604F16C524B">
    <w:name w:val="0B5063A0E8EF4486911C8604F16C524B"/>
    <w:rsid w:val="00FA4641"/>
    <w:rPr>
      <w:lang w:val="it-IT" w:eastAsia="it-IT"/>
    </w:rPr>
  </w:style>
  <w:style w:type="paragraph" w:customStyle="1" w:styleId="DE24EED1E22E4CB1816DF0DF0D0C4458">
    <w:name w:val="DE24EED1E22E4CB1816DF0DF0D0C4458"/>
    <w:rsid w:val="00FA4641"/>
    <w:rPr>
      <w:lang w:val="it-IT" w:eastAsia="it-IT"/>
    </w:rPr>
  </w:style>
  <w:style w:type="paragraph" w:customStyle="1" w:styleId="00A0F65A92CB487EB9364256A8034A7A">
    <w:name w:val="00A0F65A92CB487EB9364256A8034A7A"/>
    <w:rsid w:val="00FA4641"/>
    <w:rPr>
      <w:lang w:val="it-IT" w:eastAsia="it-IT"/>
    </w:rPr>
  </w:style>
  <w:style w:type="paragraph" w:customStyle="1" w:styleId="8BE0C4A6A0D44CC996D576CD648A72AF">
    <w:name w:val="8BE0C4A6A0D44CC996D576CD648A72AF"/>
    <w:rsid w:val="00FA4641"/>
    <w:rPr>
      <w:lang w:val="it-IT" w:eastAsia="it-IT"/>
    </w:rPr>
  </w:style>
  <w:style w:type="paragraph" w:customStyle="1" w:styleId="72F834E7E5E24975BF104A50FAFA18E8">
    <w:name w:val="72F834E7E5E24975BF104A50FAFA18E8"/>
    <w:rsid w:val="00FA4641"/>
    <w:rPr>
      <w:lang w:val="it-IT" w:eastAsia="it-IT"/>
    </w:rPr>
  </w:style>
  <w:style w:type="paragraph" w:customStyle="1" w:styleId="DB715E0699654697B1623848F59056C9">
    <w:name w:val="DB715E0699654697B1623848F59056C9"/>
    <w:rsid w:val="00FA4641"/>
    <w:rPr>
      <w:lang w:val="it-IT" w:eastAsia="it-IT"/>
    </w:rPr>
  </w:style>
  <w:style w:type="paragraph" w:customStyle="1" w:styleId="D5B824B737974FAB8BE8D896D45BC697">
    <w:name w:val="D5B824B737974FAB8BE8D896D45BC697"/>
    <w:rsid w:val="00FA4641"/>
    <w:rPr>
      <w:lang w:val="it-IT" w:eastAsia="it-IT"/>
    </w:rPr>
  </w:style>
  <w:style w:type="paragraph" w:customStyle="1" w:styleId="9A29A362862B402F8402D2499767ACF7">
    <w:name w:val="9A29A362862B402F8402D2499767ACF7"/>
    <w:rsid w:val="00FA4641"/>
    <w:rPr>
      <w:lang w:val="it-IT" w:eastAsia="it-IT"/>
    </w:rPr>
  </w:style>
  <w:style w:type="paragraph" w:customStyle="1" w:styleId="51968266F6F34B26B41A3E740BF519EA">
    <w:name w:val="51968266F6F34B26B41A3E740BF519EA"/>
    <w:rsid w:val="00FA4641"/>
    <w:rPr>
      <w:lang w:val="it-IT" w:eastAsia="it-IT"/>
    </w:rPr>
  </w:style>
  <w:style w:type="paragraph" w:customStyle="1" w:styleId="9326B16091134055AFB3DBD7A62B8D37">
    <w:name w:val="9326B16091134055AFB3DBD7A62B8D37"/>
    <w:rsid w:val="00FA4641"/>
    <w:rPr>
      <w:lang w:val="it-IT" w:eastAsia="it-IT"/>
    </w:rPr>
  </w:style>
  <w:style w:type="paragraph" w:customStyle="1" w:styleId="E1EC83501B7C4838BD15167ECE66D3BD">
    <w:name w:val="E1EC83501B7C4838BD15167ECE66D3BD"/>
    <w:rsid w:val="00FA4641"/>
    <w:rPr>
      <w:lang w:val="it-IT" w:eastAsia="it-IT"/>
    </w:rPr>
  </w:style>
  <w:style w:type="paragraph" w:customStyle="1" w:styleId="06B514B69F474090925E3C9BEFBC6021">
    <w:name w:val="06B514B69F474090925E3C9BEFBC6021"/>
    <w:rsid w:val="00FA4641"/>
    <w:rPr>
      <w:lang w:val="it-IT" w:eastAsia="it-IT"/>
    </w:rPr>
  </w:style>
  <w:style w:type="paragraph" w:customStyle="1" w:styleId="17EA1A1B86104691A7680E8A7B131FAE">
    <w:name w:val="17EA1A1B86104691A7680E8A7B131FAE"/>
    <w:rsid w:val="00FA4641"/>
    <w:rPr>
      <w:lang w:val="it-IT" w:eastAsia="it-IT"/>
    </w:rPr>
  </w:style>
  <w:style w:type="paragraph" w:customStyle="1" w:styleId="CE20F3DDDF5F420AB462BF0521D380C2">
    <w:name w:val="CE20F3DDDF5F420AB462BF0521D380C2"/>
    <w:rsid w:val="00FA4641"/>
    <w:rPr>
      <w:lang w:val="it-IT" w:eastAsia="it-IT"/>
    </w:rPr>
  </w:style>
  <w:style w:type="paragraph" w:customStyle="1" w:styleId="4F1FB87AE7824EE8839E4057B213E11F">
    <w:name w:val="4F1FB87AE7824EE8839E4057B213E11F"/>
    <w:rsid w:val="00FA4641"/>
    <w:rPr>
      <w:lang w:val="it-IT" w:eastAsia="it-IT"/>
    </w:rPr>
  </w:style>
  <w:style w:type="paragraph" w:customStyle="1" w:styleId="9E2731E8E2B644D6B1F76B6E99EF89E6">
    <w:name w:val="9E2731E8E2B644D6B1F76B6E99EF89E6"/>
    <w:rsid w:val="00FA4641"/>
    <w:rPr>
      <w:lang w:val="it-IT" w:eastAsia="it-IT"/>
    </w:rPr>
  </w:style>
  <w:style w:type="paragraph" w:customStyle="1" w:styleId="6E20BA4CF0B8431CBE54ADF2DCA9F47E">
    <w:name w:val="6E20BA4CF0B8431CBE54ADF2DCA9F47E"/>
    <w:rsid w:val="00FA4641"/>
    <w:rPr>
      <w:lang w:val="it-IT" w:eastAsia="it-IT"/>
    </w:rPr>
  </w:style>
  <w:style w:type="paragraph" w:customStyle="1" w:styleId="E53229811D9646288068C48814F8C845">
    <w:name w:val="E53229811D9646288068C48814F8C845"/>
    <w:rsid w:val="00FA4641"/>
    <w:rPr>
      <w:lang w:val="it-IT" w:eastAsia="it-IT"/>
    </w:rPr>
  </w:style>
  <w:style w:type="paragraph" w:customStyle="1" w:styleId="BBCA639FACF240AAA62F19A49410AAA2">
    <w:name w:val="BBCA639FACF240AAA62F19A49410AAA2"/>
    <w:rsid w:val="00FA4641"/>
    <w:rPr>
      <w:lang w:val="it-IT" w:eastAsia="it-IT"/>
    </w:rPr>
  </w:style>
  <w:style w:type="paragraph" w:customStyle="1" w:styleId="E24C8BDB8EA64A0DA786F78D2672C5D6">
    <w:name w:val="E24C8BDB8EA64A0DA786F78D2672C5D6"/>
    <w:rsid w:val="00FA4641"/>
    <w:rPr>
      <w:lang w:val="it-IT" w:eastAsia="it-IT"/>
    </w:rPr>
  </w:style>
  <w:style w:type="paragraph" w:customStyle="1" w:styleId="3443963695FD4F8F929FA81F94F49236">
    <w:name w:val="3443963695FD4F8F929FA81F94F49236"/>
    <w:rsid w:val="00FA4641"/>
    <w:rPr>
      <w:lang w:val="it-IT" w:eastAsia="it-IT"/>
    </w:rPr>
  </w:style>
  <w:style w:type="paragraph" w:customStyle="1" w:styleId="004F81EE4D524C5BBCB532988B6F849A">
    <w:name w:val="004F81EE4D524C5BBCB532988B6F849A"/>
    <w:rsid w:val="00FA4641"/>
    <w:rPr>
      <w:lang w:val="it-IT" w:eastAsia="it-IT"/>
    </w:rPr>
  </w:style>
  <w:style w:type="paragraph" w:customStyle="1" w:styleId="9029B478F0AD45EC8AA445F154CC7708">
    <w:name w:val="9029B478F0AD45EC8AA445F154CC7708"/>
    <w:rsid w:val="00FA4641"/>
    <w:rPr>
      <w:lang w:val="it-IT" w:eastAsia="it-IT"/>
    </w:rPr>
  </w:style>
  <w:style w:type="paragraph" w:customStyle="1" w:styleId="FB53D4C7AF804049B5386F136A9B229E">
    <w:name w:val="FB53D4C7AF804049B5386F136A9B229E"/>
    <w:rsid w:val="00FA4641"/>
    <w:rPr>
      <w:lang w:val="it-IT" w:eastAsia="it-IT"/>
    </w:rPr>
  </w:style>
  <w:style w:type="paragraph" w:customStyle="1" w:styleId="F8725EBE07E64D1C9EDE6D5C9874BA5A">
    <w:name w:val="F8725EBE07E64D1C9EDE6D5C9874BA5A"/>
    <w:rsid w:val="00FA4641"/>
    <w:rPr>
      <w:lang w:val="it-IT" w:eastAsia="it-IT"/>
    </w:rPr>
  </w:style>
  <w:style w:type="paragraph" w:customStyle="1" w:styleId="4357D84ED85D433AB6E778A8D35D565F">
    <w:name w:val="4357D84ED85D433AB6E778A8D35D565F"/>
    <w:rsid w:val="00FA4641"/>
    <w:rPr>
      <w:lang w:val="it-IT" w:eastAsia="it-IT"/>
    </w:rPr>
  </w:style>
  <w:style w:type="paragraph" w:customStyle="1" w:styleId="220B72AA7FC248C0981B7A6949EBAC09">
    <w:name w:val="220B72AA7FC248C0981B7A6949EBAC09"/>
    <w:rsid w:val="00FA4641"/>
    <w:rPr>
      <w:lang w:val="it-IT" w:eastAsia="it-IT"/>
    </w:rPr>
  </w:style>
  <w:style w:type="paragraph" w:customStyle="1" w:styleId="8FC643F4A9384BEDBE230B6DBC975CB7">
    <w:name w:val="8FC643F4A9384BEDBE230B6DBC975CB7"/>
    <w:rsid w:val="00FA4641"/>
    <w:rPr>
      <w:lang w:val="it-IT" w:eastAsia="it-IT"/>
    </w:rPr>
  </w:style>
  <w:style w:type="paragraph" w:customStyle="1" w:styleId="FF29AAE0DD7048FAA05484175457B1A1">
    <w:name w:val="FF29AAE0DD7048FAA05484175457B1A1"/>
    <w:rsid w:val="00FA4641"/>
    <w:rPr>
      <w:lang w:val="it-IT" w:eastAsia="it-IT"/>
    </w:rPr>
  </w:style>
  <w:style w:type="paragraph" w:customStyle="1" w:styleId="900B73E733164095842B66BE31983E75">
    <w:name w:val="900B73E733164095842B66BE31983E75"/>
    <w:rsid w:val="00FA4641"/>
    <w:rPr>
      <w:lang w:val="it-IT" w:eastAsia="it-IT"/>
    </w:rPr>
  </w:style>
  <w:style w:type="paragraph" w:customStyle="1" w:styleId="F8FDB559DDCC4842A01E95BF959A41B5">
    <w:name w:val="F8FDB559DDCC4842A01E95BF959A41B5"/>
    <w:rsid w:val="00C17E06"/>
    <w:rPr>
      <w:lang w:val="it-IT" w:eastAsia="it-IT"/>
    </w:rPr>
  </w:style>
  <w:style w:type="paragraph" w:customStyle="1" w:styleId="18332991952645C4A7D6DF9CC7413250">
    <w:name w:val="18332991952645C4A7D6DF9CC7413250"/>
    <w:rsid w:val="00C17E06"/>
    <w:rPr>
      <w:lang w:val="it-IT" w:eastAsia="it-IT"/>
    </w:rPr>
  </w:style>
  <w:style w:type="paragraph" w:customStyle="1" w:styleId="39486BF8F2754EC49D6CB0CDE9C6A25F">
    <w:name w:val="39486BF8F2754EC49D6CB0CDE9C6A25F"/>
    <w:rsid w:val="00C17E06"/>
    <w:rPr>
      <w:lang w:val="it-IT" w:eastAsia="it-IT"/>
    </w:rPr>
  </w:style>
  <w:style w:type="paragraph" w:customStyle="1" w:styleId="B5D26FBC844E40BBA0AA86D398C8010E">
    <w:name w:val="B5D26FBC844E40BBA0AA86D398C8010E"/>
    <w:rsid w:val="00C17E06"/>
    <w:rPr>
      <w:lang w:val="it-IT" w:eastAsia="it-IT"/>
    </w:rPr>
  </w:style>
  <w:style w:type="paragraph" w:customStyle="1" w:styleId="1F0B75376CD14191B0C66982628F1BD2">
    <w:name w:val="1F0B75376CD14191B0C66982628F1BD2"/>
    <w:rsid w:val="00C17E06"/>
    <w:rPr>
      <w:lang w:val="it-IT" w:eastAsia="it-IT"/>
    </w:rPr>
  </w:style>
  <w:style w:type="paragraph" w:customStyle="1" w:styleId="A5C3DEE879D1416AB29E5D8A6D8B6C56">
    <w:name w:val="A5C3DEE879D1416AB29E5D8A6D8B6C56"/>
    <w:rsid w:val="00C17E06"/>
    <w:rPr>
      <w:lang w:val="it-IT" w:eastAsia="it-IT"/>
    </w:rPr>
  </w:style>
  <w:style w:type="paragraph" w:customStyle="1" w:styleId="01335D9CEDB446ADAA16718B57BA7AA1">
    <w:name w:val="01335D9CEDB446ADAA16718B57BA7AA1"/>
    <w:rsid w:val="00C17E06"/>
    <w:rPr>
      <w:lang w:val="it-IT" w:eastAsia="it-IT"/>
    </w:rPr>
  </w:style>
  <w:style w:type="paragraph" w:customStyle="1" w:styleId="E8E0DF41194C4CF9AA78E73A1099ECAE">
    <w:name w:val="E8E0DF41194C4CF9AA78E73A1099ECAE"/>
    <w:rsid w:val="00C17E06"/>
    <w:rPr>
      <w:lang w:val="it-IT" w:eastAsia="it-IT"/>
    </w:rPr>
  </w:style>
  <w:style w:type="paragraph" w:customStyle="1" w:styleId="A3D00B4532DB4AE2A5A45B2D08839F3A">
    <w:name w:val="A3D00B4532DB4AE2A5A45B2D08839F3A"/>
    <w:rsid w:val="003F61D2"/>
    <w:rPr>
      <w:lang w:val="it-IT" w:eastAsia="it-IT"/>
    </w:rPr>
  </w:style>
  <w:style w:type="paragraph" w:customStyle="1" w:styleId="50AB6BD1A8E54593AEC92693FA19FEBE">
    <w:name w:val="50AB6BD1A8E54593AEC92693FA19FEBE"/>
    <w:rsid w:val="003F61D2"/>
    <w:rPr>
      <w:lang w:val="it-IT" w:eastAsia="it-IT"/>
    </w:rPr>
  </w:style>
  <w:style w:type="paragraph" w:customStyle="1" w:styleId="9D0438505766455EA8D076E66521A1D9">
    <w:name w:val="9D0438505766455EA8D076E66521A1D9"/>
    <w:rsid w:val="003F61D2"/>
    <w:rPr>
      <w:lang w:val="it-IT" w:eastAsia="it-IT"/>
    </w:rPr>
  </w:style>
  <w:style w:type="paragraph" w:customStyle="1" w:styleId="52A6F3029C114E9E9FBD3D755C04EB9B">
    <w:name w:val="52A6F3029C114E9E9FBD3D755C04EB9B"/>
    <w:rsid w:val="003F61D2"/>
    <w:rPr>
      <w:lang w:val="it-IT" w:eastAsia="it-IT"/>
    </w:rPr>
  </w:style>
  <w:style w:type="paragraph" w:customStyle="1" w:styleId="D2DD9B7EF35045ADBA1474890B1E6332">
    <w:name w:val="D2DD9B7EF35045ADBA1474890B1E6332"/>
    <w:rsid w:val="003F61D2"/>
    <w:rPr>
      <w:lang w:val="it-IT" w:eastAsia="it-IT"/>
    </w:rPr>
  </w:style>
  <w:style w:type="paragraph" w:customStyle="1" w:styleId="B1F5E8F1B1104DD085A4E0CAB59332D2">
    <w:name w:val="B1F5E8F1B1104DD085A4E0CAB59332D2"/>
    <w:rsid w:val="003F61D2"/>
    <w:rPr>
      <w:lang w:val="it-IT" w:eastAsia="it-IT"/>
    </w:rPr>
  </w:style>
  <w:style w:type="paragraph" w:customStyle="1" w:styleId="AF1B426B99A342ADA05F156063F44033">
    <w:name w:val="AF1B426B99A342ADA05F156063F44033"/>
    <w:rsid w:val="003F61D2"/>
    <w:rPr>
      <w:lang w:val="it-IT" w:eastAsia="it-IT"/>
    </w:rPr>
  </w:style>
  <w:style w:type="paragraph" w:customStyle="1" w:styleId="55082D9252434FF88D64CABFF6237D97">
    <w:name w:val="55082D9252434FF88D64CABFF6237D97"/>
    <w:rsid w:val="003F61D2"/>
    <w:rPr>
      <w:lang w:val="it-IT" w:eastAsia="it-IT"/>
    </w:rPr>
  </w:style>
  <w:style w:type="paragraph" w:customStyle="1" w:styleId="60373CF1FCE34F73B1614298CA7CEE4B">
    <w:name w:val="60373CF1FCE34F73B1614298CA7CEE4B"/>
    <w:rsid w:val="003F61D2"/>
    <w:rPr>
      <w:lang w:val="it-IT" w:eastAsia="it-IT"/>
    </w:rPr>
  </w:style>
  <w:style w:type="paragraph" w:customStyle="1" w:styleId="18FD57254DE74A069CA56DB8E61BA98E">
    <w:name w:val="18FD57254DE74A069CA56DB8E61BA98E"/>
    <w:rsid w:val="003F61D2"/>
    <w:rPr>
      <w:lang w:val="it-IT" w:eastAsia="it-IT"/>
    </w:rPr>
  </w:style>
  <w:style w:type="paragraph" w:customStyle="1" w:styleId="095558CD915C4CF7B3451C5E1EADE32D">
    <w:name w:val="095558CD915C4CF7B3451C5E1EADE32D"/>
    <w:rsid w:val="003F61D2"/>
    <w:rPr>
      <w:lang w:val="it-IT" w:eastAsia="it-IT"/>
    </w:rPr>
  </w:style>
  <w:style w:type="paragraph" w:customStyle="1" w:styleId="3F64C62D248D4544BAC16891775089E5">
    <w:name w:val="3F64C62D248D4544BAC16891775089E5"/>
    <w:rsid w:val="003F61D2"/>
    <w:rPr>
      <w:lang w:val="it-IT" w:eastAsia="it-IT"/>
    </w:rPr>
  </w:style>
  <w:style w:type="paragraph" w:customStyle="1" w:styleId="EAB3D49EE6EA473FAD0C813A1E3DCE28">
    <w:name w:val="EAB3D49EE6EA473FAD0C813A1E3DCE28"/>
    <w:rsid w:val="003F61D2"/>
    <w:rPr>
      <w:lang w:val="it-IT" w:eastAsia="it-IT"/>
    </w:rPr>
  </w:style>
  <w:style w:type="paragraph" w:customStyle="1" w:styleId="812B6A6C241A4FEBB29F8D7F4FC29E9A">
    <w:name w:val="812B6A6C241A4FEBB29F8D7F4FC29E9A"/>
    <w:rsid w:val="003F61D2"/>
    <w:rPr>
      <w:lang w:val="it-IT" w:eastAsia="it-IT"/>
    </w:rPr>
  </w:style>
  <w:style w:type="paragraph" w:customStyle="1" w:styleId="40A1422840784F42B6BB765B6B7BB9AF">
    <w:name w:val="40A1422840784F42B6BB765B6B7BB9AF"/>
    <w:rsid w:val="003F61D2"/>
    <w:rPr>
      <w:lang w:val="it-IT" w:eastAsia="it-IT"/>
    </w:rPr>
  </w:style>
  <w:style w:type="paragraph" w:customStyle="1" w:styleId="056062F5BD7C403082C6603FE127FFE1">
    <w:name w:val="056062F5BD7C403082C6603FE127FFE1"/>
    <w:rsid w:val="003F61D2"/>
    <w:rPr>
      <w:lang w:val="it-IT" w:eastAsia="it-IT"/>
    </w:rPr>
  </w:style>
  <w:style w:type="paragraph" w:customStyle="1" w:styleId="56CCEC90A6214B90A1F85FD440EDBA68">
    <w:name w:val="56CCEC90A6214B90A1F85FD440EDBA68"/>
    <w:rsid w:val="003F61D2"/>
    <w:rPr>
      <w:lang w:val="it-IT" w:eastAsia="it-IT"/>
    </w:rPr>
  </w:style>
  <w:style w:type="paragraph" w:customStyle="1" w:styleId="89452BCA13A0407BA0329DDCBE206138">
    <w:name w:val="89452BCA13A0407BA0329DDCBE206138"/>
    <w:rsid w:val="003F61D2"/>
    <w:rPr>
      <w:lang w:val="it-IT" w:eastAsia="it-IT"/>
    </w:rPr>
  </w:style>
  <w:style w:type="paragraph" w:customStyle="1" w:styleId="E8BBE172BAAE4C8BA37B4B024BEA14F6">
    <w:name w:val="E8BBE172BAAE4C8BA37B4B024BEA14F6"/>
    <w:rsid w:val="003F61D2"/>
    <w:rPr>
      <w:lang w:val="it-IT" w:eastAsia="it-IT"/>
    </w:rPr>
  </w:style>
  <w:style w:type="paragraph" w:customStyle="1" w:styleId="11D98F287A6F453EA189535314A0621A">
    <w:name w:val="11D98F287A6F453EA189535314A0621A"/>
    <w:rsid w:val="003F61D2"/>
    <w:rPr>
      <w:lang w:val="it-IT" w:eastAsia="it-IT"/>
    </w:rPr>
  </w:style>
  <w:style w:type="paragraph" w:customStyle="1" w:styleId="4F2D0E7A44114704BE831CBD1ED99FA0">
    <w:name w:val="4F2D0E7A44114704BE831CBD1ED99FA0"/>
    <w:rsid w:val="003F61D2"/>
    <w:rPr>
      <w:lang w:val="it-IT" w:eastAsia="it-IT"/>
    </w:rPr>
  </w:style>
  <w:style w:type="paragraph" w:customStyle="1" w:styleId="000ADE2BE8B745738DA298685E326B60">
    <w:name w:val="000ADE2BE8B745738DA298685E326B60"/>
    <w:rsid w:val="003F61D2"/>
    <w:rPr>
      <w:lang w:val="it-IT" w:eastAsia="it-IT"/>
    </w:rPr>
  </w:style>
  <w:style w:type="paragraph" w:customStyle="1" w:styleId="6BF92734F19E4652B0E89A456EEC30A7">
    <w:name w:val="6BF92734F19E4652B0E89A456EEC30A7"/>
    <w:rsid w:val="003F61D2"/>
    <w:rPr>
      <w:lang w:val="it-IT" w:eastAsia="it-IT"/>
    </w:rPr>
  </w:style>
  <w:style w:type="paragraph" w:customStyle="1" w:styleId="E9392EF64AEF4701BDACE67F03A64304">
    <w:name w:val="E9392EF64AEF4701BDACE67F03A64304"/>
    <w:rsid w:val="003F61D2"/>
    <w:rPr>
      <w:lang w:val="it-IT" w:eastAsia="it-IT"/>
    </w:rPr>
  </w:style>
  <w:style w:type="paragraph" w:customStyle="1" w:styleId="C372E03239AD4EE48B05D5154E7A9F91">
    <w:name w:val="C372E03239AD4EE48B05D5154E7A9F91"/>
    <w:rsid w:val="003F61D2"/>
    <w:rPr>
      <w:lang w:val="it-IT" w:eastAsia="it-IT"/>
    </w:rPr>
  </w:style>
  <w:style w:type="paragraph" w:customStyle="1" w:styleId="4B59F564B8EE4C3DB44478351571C68E">
    <w:name w:val="4B59F564B8EE4C3DB44478351571C68E"/>
    <w:rsid w:val="003F61D2"/>
    <w:rPr>
      <w:lang w:val="it-IT" w:eastAsia="it-IT"/>
    </w:rPr>
  </w:style>
  <w:style w:type="paragraph" w:customStyle="1" w:styleId="7716D5FC3DFD4D5EAA7D53C87E1FB7B6">
    <w:name w:val="7716D5FC3DFD4D5EAA7D53C87E1FB7B6"/>
    <w:rsid w:val="003F61D2"/>
    <w:rPr>
      <w:lang w:val="it-IT" w:eastAsia="it-IT"/>
    </w:rPr>
  </w:style>
  <w:style w:type="paragraph" w:customStyle="1" w:styleId="299CD890C2204D48A4A5C00040445EF4">
    <w:name w:val="299CD890C2204D48A4A5C00040445EF4"/>
    <w:rsid w:val="003F61D2"/>
    <w:rPr>
      <w:lang w:val="it-IT" w:eastAsia="it-IT"/>
    </w:rPr>
  </w:style>
  <w:style w:type="paragraph" w:customStyle="1" w:styleId="6F2B0E83BF9F4662A5ABD0C55AA6714B">
    <w:name w:val="6F2B0E83BF9F4662A5ABD0C55AA6714B"/>
    <w:rsid w:val="003F61D2"/>
    <w:rPr>
      <w:lang w:val="it-IT" w:eastAsia="it-IT"/>
    </w:rPr>
  </w:style>
  <w:style w:type="paragraph" w:customStyle="1" w:styleId="66823FD4A8104796BC30B97D32032792">
    <w:name w:val="66823FD4A8104796BC30B97D32032792"/>
    <w:rsid w:val="003F61D2"/>
    <w:rPr>
      <w:lang w:val="it-IT" w:eastAsia="it-IT"/>
    </w:rPr>
  </w:style>
  <w:style w:type="paragraph" w:customStyle="1" w:styleId="824910DBE86E46A3B0C062A05B47CD56">
    <w:name w:val="824910DBE86E46A3B0C062A05B47CD56"/>
    <w:rsid w:val="003F61D2"/>
    <w:rPr>
      <w:lang w:val="it-IT" w:eastAsia="it-IT"/>
    </w:rPr>
  </w:style>
  <w:style w:type="paragraph" w:customStyle="1" w:styleId="5FADE527FED34268ACFB2F7405CAACEF">
    <w:name w:val="5FADE527FED34268ACFB2F7405CAACEF"/>
    <w:rsid w:val="003F61D2"/>
    <w:rPr>
      <w:lang w:val="it-IT" w:eastAsia="it-IT"/>
    </w:rPr>
  </w:style>
  <w:style w:type="paragraph" w:customStyle="1" w:styleId="7BD270F2AE1849B29487591C4B2F094D">
    <w:name w:val="7BD270F2AE1849B29487591C4B2F094D"/>
    <w:rsid w:val="003F61D2"/>
    <w:rPr>
      <w:lang w:val="it-IT" w:eastAsia="it-IT"/>
    </w:rPr>
  </w:style>
  <w:style w:type="paragraph" w:customStyle="1" w:styleId="9681AC0BBE814583B01E92EFEEA98C69">
    <w:name w:val="9681AC0BBE814583B01E92EFEEA98C69"/>
    <w:rsid w:val="003F61D2"/>
    <w:rPr>
      <w:lang w:val="it-IT" w:eastAsia="it-IT"/>
    </w:rPr>
  </w:style>
  <w:style w:type="paragraph" w:customStyle="1" w:styleId="5E28AA5986164D5F8E4AD2295E635E61">
    <w:name w:val="5E28AA5986164D5F8E4AD2295E635E61"/>
    <w:rsid w:val="003F61D2"/>
    <w:rPr>
      <w:lang w:val="it-IT" w:eastAsia="it-IT"/>
    </w:rPr>
  </w:style>
  <w:style w:type="paragraph" w:customStyle="1" w:styleId="0E65640C80404600AA0E26AFD260E126">
    <w:name w:val="0E65640C80404600AA0E26AFD260E126"/>
    <w:rsid w:val="003F61D2"/>
    <w:rPr>
      <w:lang w:val="it-IT" w:eastAsia="it-IT"/>
    </w:rPr>
  </w:style>
  <w:style w:type="paragraph" w:customStyle="1" w:styleId="24A35DD0C3C645C094917AA37FB12558">
    <w:name w:val="24A35DD0C3C645C094917AA37FB12558"/>
    <w:rsid w:val="003F61D2"/>
    <w:rPr>
      <w:lang w:val="it-IT" w:eastAsia="it-IT"/>
    </w:rPr>
  </w:style>
  <w:style w:type="paragraph" w:customStyle="1" w:styleId="EA135FFCB3B94DAFA97F8C8D48022823">
    <w:name w:val="EA135FFCB3B94DAFA97F8C8D48022823"/>
    <w:rsid w:val="003F61D2"/>
    <w:rPr>
      <w:lang w:val="it-IT" w:eastAsia="it-IT"/>
    </w:rPr>
  </w:style>
  <w:style w:type="paragraph" w:customStyle="1" w:styleId="6BC7E3D9978646E0AB8BC70389AE29A5">
    <w:name w:val="6BC7E3D9978646E0AB8BC70389AE29A5"/>
    <w:rsid w:val="003F61D2"/>
    <w:rPr>
      <w:lang w:val="it-IT" w:eastAsia="it-IT"/>
    </w:rPr>
  </w:style>
  <w:style w:type="paragraph" w:customStyle="1" w:styleId="FEFD44085CA54FB18C94C8B85206B41E">
    <w:name w:val="FEFD44085CA54FB18C94C8B85206B41E"/>
    <w:rsid w:val="003F61D2"/>
    <w:rPr>
      <w:lang w:val="it-IT" w:eastAsia="it-IT"/>
    </w:rPr>
  </w:style>
  <w:style w:type="paragraph" w:customStyle="1" w:styleId="4784EEBEF5634317ABCFCF2BD88914CE">
    <w:name w:val="4784EEBEF5634317ABCFCF2BD88914CE"/>
    <w:rsid w:val="003F61D2"/>
    <w:rPr>
      <w:lang w:val="it-IT" w:eastAsia="it-IT"/>
    </w:rPr>
  </w:style>
  <w:style w:type="paragraph" w:customStyle="1" w:styleId="453E7DABB95043C6AD8DDB4D4C9DD2AE">
    <w:name w:val="453E7DABB95043C6AD8DDB4D4C9DD2AE"/>
    <w:rsid w:val="003F61D2"/>
    <w:rPr>
      <w:lang w:val="it-IT" w:eastAsia="it-IT"/>
    </w:rPr>
  </w:style>
  <w:style w:type="paragraph" w:customStyle="1" w:styleId="BF0B9468175344BE942389B3416898AA">
    <w:name w:val="BF0B9468175344BE942389B3416898AA"/>
    <w:rsid w:val="003F61D2"/>
    <w:rPr>
      <w:lang w:val="it-IT" w:eastAsia="it-IT"/>
    </w:rPr>
  </w:style>
  <w:style w:type="paragraph" w:customStyle="1" w:styleId="AD7FF34FB395420CB8A97B679CE50415">
    <w:name w:val="AD7FF34FB395420CB8A97B679CE50415"/>
    <w:rsid w:val="00AF506B"/>
    <w:rPr>
      <w:lang w:val="it-IT" w:eastAsia="it-IT"/>
    </w:rPr>
  </w:style>
  <w:style w:type="paragraph" w:customStyle="1" w:styleId="A4ED375665F448798F8BBE0B745BFCAD">
    <w:name w:val="A4ED375665F448798F8BBE0B745BFCAD"/>
    <w:rsid w:val="00AF506B"/>
    <w:rPr>
      <w:lang w:val="it-IT" w:eastAsia="it-IT"/>
    </w:rPr>
  </w:style>
  <w:style w:type="paragraph" w:customStyle="1" w:styleId="57665F1D982C4526B5721BDAA330E300">
    <w:name w:val="57665F1D982C4526B5721BDAA330E300"/>
    <w:rsid w:val="00AF506B"/>
    <w:rPr>
      <w:lang w:val="it-IT" w:eastAsia="it-IT"/>
    </w:rPr>
  </w:style>
  <w:style w:type="paragraph" w:customStyle="1" w:styleId="67BF8F64CAA04AB8B19FB5DE39A198E4">
    <w:name w:val="67BF8F64CAA04AB8B19FB5DE39A198E4"/>
    <w:rsid w:val="00AF506B"/>
    <w:rPr>
      <w:lang w:val="it-IT" w:eastAsia="it-IT"/>
    </w:rPr>
  </w:style>
  <w:style w:type="paragraph" w:customStyle="1" w:styleId="709EB5993DE24501AFDA08AE3D96C92C">
    <w:name w:val="709EB5993DE24501AFDA08AE3D96C92C"/>
    <w:rsid w:val="00AF506B"/>
    <w:rPr>
      <w:lang w:val="it-IT" w:eastAsia="it-IT"/>
    </w:rPr>
  </w:style>
  <w:style w:type="paragraph" w:customStyle="1" w:styleId="542A6D17E53643168084AC30928EED0E">
    <w:name w:val="542A6D17E53643168084AC30928EED0E"/>
    <w:rsid w:val="00AF506B"/>
    <w:rPr>
      <w:lang w:val="it-IT" w:eastAsia="it-IT"/>
    </w:rPr>
  </w:style>
  <w:style w:type="paragraph" w:customStyle="1" w:styleId="34128870812F419994923B522BD5E523">
    <w:name w:val="34128870812F419994923B522BD5E523"/>
    <w:rsid w:val="00AF506B"/>
    <w:rPr>
      <w:lang w:val="it-IT" w:eastAsia="it-IT"/>
    </w:rPr>
  </w:style>
  <w:style w:type="paragraph" w:customStyle="1" w:styleId="F2DEC89CE3D8484FBD7DA3B53C132ED9">
    <w:name w:val="F2DEC89CE3D8484FBD7DA3B53C132ED9"/>
    <w:rsid w:val="00AF506B"/>
    <w:rPr>
      <w:lang w:val="it-IT" w:eastAsia="it-IT"/>
    </w:rPr>
  </w:style>
  <w:style w:type="paragraph" w:customStyle="1" w:styleId="DCA3D8F9C4C2487D87687B1F55C0704B">
    <w:name w:val="DCA3D8F9C4C2487D87687B1F55C0704B"/>
    <w:rsid w:val="00AA5F99"/>
    <w:rPr>
      <w:lang w:val="it-IT" w:eastAsia="it-IT"/>
    </w:rPr>
  </w:style>
  <w:style w:type="paragraph" w:customStyle="1" w:styleId="EC73288DF1CF410F90E5214962016CA0">
    <w:name w:val="EC73288DF1CF410F90E5214962016CA0"/>
    <w:rsid w:val="00AA5F99"/>
    <w:rPr>
      <w:lang w:val="it-IT" w:eastAsia="it-IT"/>
    </w:rPr>
  </w:style>
  <w:style w:type="paragraph" w:customStyle="1" w:styleId="A3B3ABFB700049358104D486E9E5C3E0">
    <w:name w:val="A3B3ABFB700049358104D486E9E5C3E0"/>
    <w:rsid w:val="00AA5F99"/>
    <w:rPr>
      <w:lang w:val="it-IT" w:eastAsia="it-IT"/>
    </w:rPr>
  </w:style>
  <w:style w:type="paragraph" w:customStyle="1" w:styleId="BB4FA92B703242D2968C42136BDAE6AA">
    <w:name w:val="BB4FA92B703242D2968C42136BDAE6AA"/>
    <w:rsid w:val="00096930"/>
    <w:rPr>
      <w:lang w:val="it-IT" w:eastAsia="it-IT"/>
    </w:rPr>
  </w:style>
  <w:style w:type="paragraph" w:customStyle="1" w:styleId="35DBC43294174F3E9678DAF7E636CF50">
    <w:name w:val="35DBC43294174F3E9678DAF7E636CF50"/>
    <w:rsid w:val="00096930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B8C57-7234-4E9A-A160-146B0439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30</Pages>
  <Words>4477</Words>
  <Characters>25523</Characters>
  <Application>Microsoft Office Word</Application>
  <DocSecurity>0</DocSecurity>
  <Lines>212</Lines>
  <Paragraphs>59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GARDIOL Paola</cp:lastModifiedBy>
  <cp:revision>90</cp:revision>
  <cp:lastPrinted>2022-11-25T07:49:00Z</cp:lastPrinted>
  <dcterms:created xsi:type="dcterms:W3CDTF">2022-11-25T10:03:00Z</dcterms:created>
  <dcterms:modified xsi:type="dcterms:W3CDTF">2022-11-29T14:02:00Z</dcterms:modified>
</cp:coreProperties>
</file>